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C5" w:rsidRPr="004E65AD" w:rsidRDefault="00D05527" w:rsidP="00A86526">
      <w:pPr>
        <w:pStyle w:val="Nagwek"/>
        <w:rPr>
          <w:rFonts w:ascii="Times New Roman" w:hAnsi="Times New Roman"/>
        </w:rPr>
      </w:pPr>
      <w:r>
        <w:rPr>
          <w:rFonts w:ascii="Times New Roman" w:hAnsi="Times New Roman"/>
          <w:noProof/>
          <w:lang w:eastAsia="pl-PL"/>
        </w:rPr>
        <w:drawing>
          <wp:inline distT="0" distB="0" distL="0" distR="0">
            <wp:extent cx="6436360" cy="531495"/>
            <wp:effectExtent l="1905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S</w:t>
      </w:r>
      <w:r>
        <w:rPr>
          <w:rFonts w:ascii="Times New Roman" w:hAnsi="Times New Roman" w:cs="Times New Roman"/>
          <w:i/>
          <w:sz w:val="22"/>
          <w:szCs w:val="22"/>
        </w:rPr>
        <w:t>pecyfikacja Warunków Zamówienia</w:t>
      </w:r>
    </w:p>
    <w:p w:rsidR="007718C5" w:rsidRPr="00D15279" w:rsidRDefault="007718C5" w:rsidP="00F32BF4">
      <w:pPr>
        <w:jc w:val="both"/>
        <w:rPr>
          <w:rFonts w:ascii="Times New Roman" w:hAnsi="Times New Roman" w:cs="Times New Roman"/>
          <w:i/>
          <w:sz w:val="22"/>
          <w:szCs w:val="22"/>
        </w:rPr>
      </w:pPr>
      <w:r w:rsidRPr="00D15279">
        <w:rPr>
          <w:rFonts w:ascii="Times New Roman" w:hAnsi="Times New Roman" w:cs="Times New Roman"/>
          <w:i/>
          <w:sz w:val="22"/>
          <w:szCs w:val="22"/>
        </w:rPr>
        <w:t xml:space="preserve">Numer referencyjny: </w:t>
      </w:r>
      <w:proofErr w:type="spellStart"/>
      <w:r w:rsidRPr="006B0565">
        <w:rPr>
          <w:rFonts w:ascii="Times New Roman" w:hAnsi="Times New Roman" w:cs="Times New Roman"/>
          <w:b/>
          <w:i/>
          <w:sz w:val="22"/>
          <w:szCs w:val="22"/>
          <w:shd w:val="clear" w:color="auto" w:fill="FFFFFF"/>
        </w:rPr>
        <w:t>ZP</w:t>
      </w:r>
      <w:proofErr w:type="spellEnd"/>
      <w:r>
        <w:rPr>
          <w:rFonts w:ascii="Times New Roman" w:hAnsi="Times New Roman" w:cs="Times New Roman"/>
          <w:b/>
          <w:i/>
          <w:sz w:val="22"/>
          <w:szCs w:val="22"/>
          <w:shd w:val="clear" w:color="auto" w:fill="FFFFFF"/>
        </w:rPr>
        <w:t xml:space="preserve"> – </w:t>
      </w:r>
      <w:r w:rsidR="00D318E1">
        <w:rPr>
          <w:rFonts w:ascii="Times New Roman" w:hAnsi="Times New Roman" w:cs="Times New Roman"/>
          <w:b/>
          <w:i/>
          <w:sz w:val="22"/>
          <w:szCs w:val="22"/>
          <w:shd w:val="clear" w:color="auto" w:fill="FFFFFF"/>
        </w:rPr>
        <w:t>1</w:t>
      </w:r>
      <w:r w:rsidR="00D91F33">
        <w:rPr>
          <w:rFonts w:ascii="Times New Roman" w:hAnsi="Times New Roman" w:cs="Times New Roman"/>
          <w:b/>
          <w:i/>
          <w:sz w:val="22"/>
          <w:szCs w:val="22"/>
          <w:shd w:val="clear" w:color="auto" w:fill="FFFFFF"/>
        </w:rPr>
        <w:t>6</w:t>
      </w:r>
      <w:r>
        <w:rPr>
          <w:rFonts w:ascii="Times New Roman" w:hAnsi="Times New Roman" w:cs="Times New Roman"/>
          <w:b/>
          <w:i/>
          <w:sz w:val="22"/>
          <w:szCs w:val="22"/>
          <w:shd w:val="clear" w:color="auto" w:fill="FFFFFF"/>
        </w:rPr>
        <w:t>/CKP</w:t>
      </w:r>
      <w:r w:rsidRPr="006B056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U/2022</w:t>
      </w:r>
      <w:r w:rsidRPr="006B0565">
        <w:rPr>
          <w:rFonts w:ascii="Times New Roman" w:hAnsi="Times New Roman" w:cs="Times New Roman"/>
          <w:b/>
          <w:i/>
          <w:sz w:val="22"/>
          <w:szCs w:val="22"/>
          <w:shd w:val="clear" w:color="auto" w:fill="FFFFFF"/>
        </w:rPr>
        <w:t>/</w:t>
      </w:r>
      <w:proofErr w:type="spellStart"/>
      <w:r w:rsidRPr="006B0565">
        <w:rPr>
          <w:rFonts w:ascii="Times New Roman" w:hAnsi="Times New Roman" w:cs="Times New Roman"/>
          <w:b/>
          <w:i/>
          <w:sz w:val="22"/>
          <w:szCs w:val="22"/>
          <w:shd w:val="clear" w:color="auto" w:fill="FFFFFF"/>
        </w:rPr>
        <w:t>MSNZ2</w:t>
      </w:r>
      <w:proofErr w:type="spellEnd"/>
      <w:r w:rsidR="006D44E5">
        <w:rPr>
          <w:rFonts w:ascii="Times New Roman" w:hAnsi="Times New Roman" w:cs="Times New Roman"/>
          <w:b/>
          <w:i/>
          <w:sz w:val="22"/>
          <w:szCs w:val="22"/>
          <w:shd w:val="clear" w:color="auto" w:fill="FFFFFF"/>
        </w:rPr>
        <w:t>/</w:t>
      </w:r>
      <w:r w:rsidR="005E4744">
        <w:rPr>
          <w:rFonts w:ascii="Times New Roman" w:hAnsi="Times New Roman" w:cs="Times New Roman"/>
          <w:b/>
          <w:i/>
          <w:sz w:val="22"/>
          <w:szCs w:val="22"/>
          <w:shd w:val="clear" w:color="auto" w:fill="FFFFFF"/>
        </w:rPr>
        <w:t>U</w:t>
      </w:r>
    </w:p>
    <w:p w:rsidR="007718C5" w:rsidRPr="004E65AD" w:rsidRDefault="007718C5" w:rsidP="00F32BF4">
      <w:pPr>
        <w:jc w:val="both"/>
        <w:rPr>
          <w:rFonts w:ascii="Times New Roman" w:hAnsi="Times New Roman" w:cs="Times New Roman"/>
          <w:sz w:val="22"/>
          <w:szCs w:val="22"/>
        </w:rPr>
      </w:pPr>
      <w:r w:rsidRPr="004E65AD">
        <w:rPr>
          <w:rFonts w:ascii="Times New Roman" w:hAnsi="Times New Roman" w:cs="Times New Roman"/>
          <w:sz w:val="22"/>
          <w:szCs w:val="22"/>
        </w:rPr>
        <w:t>Zamawiający upoważniony do przeprowadzenia postępowania:</w:t>
      </w:r>
    </w:p>
    <w:p w:rsidR="007718C5" w:rsidRPr="004666C7" w:rsidRDefault="007718C5" w:rsidP="000A58C1">
      <w:pPr>
        <w:jc w:val="both"/>
        <w:rPr>
          <w:rFonts w:ascii="Times New Roman" w:hAnsi="Times New Roman" w:cs="Times New Roman"/>
          <w:b/>
          <w:sz w:val="22"/>
          <w:szCs w:val="22"/>
        </w:rPr>
      </w:pPr>
      <w:r w:rsidRPr="004666C7">
        <w:rPr>
          <w:rFonts w:ascii="Times New Roman" w:hAnsi="Times New Roman" w:cs="Times New Roman"/>
          <w:b/>
          <w:sz w:val="22"/>
          <w:szCs w:val="22"/>
        </w:rPr>
        <w:t xml:space="preserve">Centrum Kształcenia Praktycznego </w:t>
      </w:r>
      <w:r w:rsidR="003B5085">
        <w:rPr>
          <w:rFonts w:ascii="Times New Roman" w:hAnsi="Times New Roman" w:cs="Times New Roman"/>
          <w:b/>
          <w:sz w:val="22"/>
          <w:szCs w:val="22"/>
        </w:rPr>
        <w:t>i Doskonalenia Nauczycieli w</w:t>
      </w:r>
      <w:r w:rsidRPr="004666C7">
        <w:rPr>
          <w:rFonts w:ascii="Times New Roman" w:hAnsi="Times New Roman" w:cs="Times New Roman"/>
          <w:b/>
          <w:sz w:val="22"/>
          <w:szCs w:val="22"/>
        </w:rPr>
        <w:t xml:space="preserve"> Mielcu</w:t>
      </w: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Default="007718C5" w:rsidP="00F32BF4">
      <w:pPr>
        <w:jc w:val="both"/>
        <w:rPr>
          <w:rFonts w:ascii="Times New Roman" w:hAnsi="Times New Roman" w:cs="Times New Roman"/>
          <w:b/>
          <w:sz w:val="22"/>
          <w:szCs w:val="22"/>
        </w:rPr>
      </w:pPr>
    </w:p>
    <w:p w:rsidR="007718C5" w:rsidRPr="004E65AD" w:rsidRDefault="007718C5" w:rsidP="00F32BF4">
      <w:pPr>
        <w:jc w:val="both"/>
        <w:rPr>
          <w:rFonts w:ascii="Times New Roman" w:hAnsi="Times New Roman" w:cs="Times New Roman"/>
          <w:b/>
          <w:sz w:val="22"/>
          <w:szCs w:val="22"/>
        </w:rPr>
      </w:pPr>
    </w:p>
    <w:p w:rsidR="007718C5" w:rsidRPr="00A86526" w:rsidRDefault="007718C5" w:rsidP="00331581">
      <w:pPr>
        <w:jc w:val="center"/>
        <w:rPr>
          <w:rFonts w:ascii="Times New Roman" w:hAnsi="Times New Roman" w:cs="Times New Roman"/>
          <w:b/>
          <w:sz w:val="28"/>
          <w:szCs w:val="28"/>
        </w:rPr>
      </w:pPr>
      <w:r w:rsidRPr="00A86526">
        <w:rPr>
          <w:rFonts w:ascii="Times New Roman" w:hAnsi="Times New Roman" w:cs="Times New Roman"/>
          <w:b/>
          <w:sz w:val="28"/>
          <w:szCs w:val="28"/>
        </w:rPr>
        <w:t>SPECYFIKACJA WARUNKÓW ZAMÓWIENIA (W SKRÓCIE: SWZ)</w:t>
      </w:r>
    </w:p>
    <w:p w:rsidR="007718C5" w:rsidRPr="004E65AD" w:rsidRDefault="007718C5" w:rsidP="00331581">
      <w:pPr>
        <w:jc w:val="center"/>
        <w:rPr>
          <w:rFonts w:ascii="Times New Roman" w:hAnsi="Times New Roman" w:cs="Times New Roman"/>
          <w:sz w:val="22"/>
          <w:szCs w:val="22"/>
        </w:rPr>
      </w:pPr>
      <w:r w:rsidRPr="004E65AD">
        <w:rPr>
          <w:rFonts w:ascii="Times New Roman" w:hAnsi="Times New Roman" w:cs="Times New Roman"/>
          <w:sz w:val="22"/>
          <w:szCs w:val="22"/>
        </w:rPr>
        <w:t>dla zamówienia o nazwie:</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514A71" w:rsidRDefault="00514A71" w:rsidP="00A86526">
      <w:pPr>
        <w:jc w:val="center"/>
        <w:rPr>
          <w:rFonts w:ascii="Times New Roman" w:hAnsi="Times New Roman" w:cs="Times New Roman"/>
          <w:sz w:val="20"/>
          <w:szCs w:val="22"/>
        </w:rPr>
      </w:pPr>
      <w:r w:rsidRPr="00514A71">
        <w:rPr>
          <w:rFonts w:ascii="Times New Roman" w:hAnsi="Times New Roman" w:cs="Times New Roman"/>
          <w:b/>
          <w:sz w:val="22"/>
        </w:rPr>
        <w:t>Przygotowanie i przeprowadzenie</w:t>
      </w:r>
      <w:r w:rsidR="00830636">
        <w:rPr>
          <w:rFonts w:ascii="Times New Roman" w:hAnsi="Times New Roman" w:cs="Times New Roman"/>
          <w:b/>
          <w:sz w:val="22"/>
        </w:rPr>
        <w:t xml:space="preserve"> </w:t>
      </w:r>
      <w:r w:rsidRPr="00514A71">
        <w:rPr>
          <w:rFonts w:ascii="Times New Roman" w:hAnsi="Times New Roman" w:cs="Times New Roman"/>
          <w:b/>
          <w:sz w:val="22"/>
        </w:rPr>
        <w:t>kurs</w:t>
      </w:r>
      <w:r w:rsidR="00527ED6">
        <w:rPr>
          <w:rFonts w:ascii="Times New Roman" w:hAnsi="Times New Roman" w:cs="Times New Roman"/>
          <w:b/>
          <w:sz w:val="22"/>
        </w:rPr>
        <w:t>u</w:t>
      </w:r>
      <w:r w:rsidRPr="00514A71">
        <w:rPr>
          <w:rFonts w:ascii="Times New Roman" w:hAnsi="Times New Roman" w:cs="Times New Roman"/>
          <w:b/>
          <w:sz w:val="22"/>
        </w:rPr>
        <w:t xml:space="preserve"> </w:t>
      </w:r>
      <w:r w:rsidR="005E4744">
        <w:rPr>
          <w:rFonts w:ascii="Times New Roman" w:hAnsi="Times New Roman" w:cs="Times New Roman"/>
          <w:b/>
          <w:sz w:val="22"/>
        </w:rPr>
        <w:t>„</w:t>
      </w:r>
      <w:r w:rsidR="00D318E1" w:rsidRPr="00D318E1">
        <w:rPr>
          <w:rFonts w:ascii="Times New Roman" w:hAnsi="Times New Roman" w:cs="Times New Roman"/>
          <w:b/>
          <w:sz w:val="22"/>
        </w:rPr>
        <w:t xml:space="preserve">Programowanie </w:t>
      </w:r>
      <w:r w:rsidR="00D91F33">
        <w:rPr>
          <w:rFonts w:ascii="Times New Roman" w:hAnsi="Times New Roman" w:cs="Times New Roman"/>
          <w:b/>
          <w:sz w:val="22"/>
        </w:rPr>
        <w:t>sterowników PLC i paneli</w:t>
      </w:r>
      <w:r w:rsidR="00D318E1" w:rsidRPr="00D318E1">
        <w:rPr>
          <w:rFonts w:ascii="Times New Roman" w:hAnsi="Times New Roman" w:cs="Times New Roman"/>
          <w:b/>
          <w:sz w:val="22"/>
        </w:rPr>
        <w:t xml:space="preserve"> </w:t>
      </w:r>
      <w:proofErr w:type="spellStart"/>
      <w:r w:rsidR="00D318E1" w:rsidRPr="00D318E1">
        <w:rPr>
          <w:rFonts w:ascii="Times New Roman" w:hAnsi="Times New Roman" w:cs="Times New Roman"/>
          <w:b/>
          <w:sz w:val="22"/>
        </w:rPr>
        <w:t>HMI</w:t>
      </w:r>
      <w:proofErr w:type="spellEnd"/>
      <w:r w:rsidR="005E4744">
        <w:rPr>
          <w:rFonts w:ascii="Times New Roman" w:hAnsi="Times New Roman" w:cs="Times New Roman"/>
          <w:b/>
          <w:sz w:val="22"/>
        </w:rPr>
        <w:t>”</w:t>
      </w:r>
      <w:r w:rsidR="00830636">
        <w:rPr>
          <w:rFonts w:ascii="Times New Roman" w:hAnsi="Times New Roman" w:cs="Times New Roman"/>
          <w:b/>
          <w:sz w:val="22"/>
        </w:rPr>
        <w:t xml:space="preserve"> dla </w:t>
      </w:r>
      <w:r w:rsidRPr="00514A71">
        <w:rPr>
          <w:rFonts w:ascii="Times New Roman" w:hAnsi="Times New Roman" w:cs="Times New Roman"/>
          <w:b/>
          <w:sz w:val="22"/>
        </w:rPr>
        <w:t xml:space="preserve">Zespołu Szkół </w:t>
      </w:r>
      <w:r w:rsidR="00D91F33">
        <w:rPr>
          <w:rFonts w:ascii="Times New Roman" w:hAnsi="Times New Roman" w:cs="Times New Roman"/>
          <w:b/>
          <w:sz w:val="22"/>
        </w:rPr>
        <w:t xml:space="preserve">Technicznych </w:t>
      </w:r>
      <w:r w:rsidRPr="00514A71">
        <w:rPr>
          <w:rFonts w:ascii="Times New Roman" w:hAnsi="Times New Roman" w:cs="Times New Roman"/>
          <w:b/>
          <w:sz w:val="22"/>
        </w:rPr>
        <w:t xml:space="preserve">w Mielcu realizowanego w ramach projektu </w:t>
      </w:r>
      <w:r w:rsidR="00830636">
        <w:rPr>
          <w:rFonts w:ascii="Times New Roman" w:hAnsi="Times New Roman" w:cs="Times New Roman"/>
          <w:b/>
          <w:sz w:val="22"/>
        </w:rPr>
        <w:t>„</w:t>
      </w:r>
      <w:r w:rsidRPr="00514A71">
        <w:rPr>
          <w:rFonts w:ascii="Times New Roman" w:hAnsi="Times New Roman" w:cs="Times New Roman"/>
          <w:b/>
          <w:sz w:val="22"/>
        </w:rPr>
        <w:t>Mielec stawia na zawodowców – edycja II”</w:t>
      </w: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Default="007718C5" w:rsidP="00F32BF4">
      <w:pPr>
        <w:jc w:val="both"/>
        <w:rPr>
          <w:rFonts w:ascii="Times New Roman" w:hAnsi="Times New Roman" w:cs="Times New Roman"/>
          <w:sz w:val="22"/>
          <w:szCs w:val="22"/>
        </w:rPr>
      </w:pPr>
    </w:p>
    <w:p w:rsidR="007718C5" w:rsidRPr="004E65AD" w:rsidRDefault="007718C5" w:rsidP="00F32BF4">
      <w:pPr>
        <w:jc w:val="both"/>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Zawartość specyfikacji:</w:t>
      </w:r>
    </w:p>
    <w:tbl>
      <w:tblPr>
        <w:tblOverlap w:val="never"/>
        <w:tblW w:w="0" w:type="auto"/>
        <w:tblLayout w:type="fixed"/>
        <w:tblCellMar>
          <w:left w:w="10" w:type="dxa"/>
          <w:right w:w="10" w:type="dxa"/>
        </w:tblCellMar>
        <w:tblLook w:val="0000"/>
      </w:tblPr>
      <w:tblGrid>
        <w:gridCol w:w="1966"/>
        <w:gridCol w:w="8180"/>
      </w:tblGrid>
      <w:tr w:rsidR="007718C5" w:rsidRPr="004E65AD" w:rsidTr="004E65AD">
        <w:trPr>
          <w:trHeight w:val="248"/>
        </w:trPr>
        <w:tc>
          <w:tcPr>
            <w:tcW w:w="1966"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Postanowienia SWZ</w:t>
            </w:r>
          </w:p>
        </w:tc>
        <w:tc>
          <w:tcPr>
            <w:tcW w:w="8180" w:type="dxa"/>
            <w:shd w:val="clear" w:color="auto" w:fill="FFFFFF"/>
          </w:tcPr>
          <w:p w:rsidR="007718C5" w:rsidRPr="004E65AD" w:rsidRDefault="007718C5">
            <w:pPr>
              <w:rPr>
                <w:rFonts w:ascii="Times New Roman" w:hAnsi="Times New Roman" w:cs="Times New Roman"/>
              </w:rPr>
            </w:pPr>
            <w:r w:rsidRPr="004E65AD">
              <w:rPr>
                <w:rFonts w:ascii="Times New Roman" w:hAnsi="Times New Roman" w:cs="Times New Roman"/>
                <w:sz w:val="22"/>
                <w:szCs w:val="22"/>
              </w:rPr>
              <w:t>Rozdziały od I do XXII</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1</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Opis Przedmiotu Zamówienia</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2</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Formularz ofertowy</w:t>
            </w:r>
          </w:p>
        </w:tc>
      </w:tr>
      <w:tr w:rsidR="007718C5" w:rsidRPr="004E65AD" w:rsidTr="004E65AD">
        <w:trPr>
          <w:trHeight w:val="26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3</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Oświadczenie o niepodleganiu wykluczeniu i spełnieniu warunków udziału</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4</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Projekt umowy</w:t>
            </w:r>
          </w:p>
        </w:tc>
      </w:tr>
      <w:tr w:rsidR="007718C5" w:rsidRPr="004E65AD" w:rsidTr="004E65AD">
        <w:trPr>
          <w:trHeight w:val="270"/>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5</w:t>
            </w:r>
          </w:p>
        </w:tc>
        <w:tc>
          <w:tcPr>
            <w:tcW w:w="8180"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Wzór wykazu usług</w:t>
            </w:r>
          </w:p>
        </w:tc>
      </w:tr>
      <w:tr w:rsidR="007718C5" w:rsidRPr="004E65AD" w:rsidTr="004E65AD">
        <w:trPr>
          <w:trHeight w:val="274"/>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6</w:t>
            </w:r>
          </w:p>
        </w:tc>
        <w:tc>
          <w:tcPr>
            <w:tcW w:w="8180" w:type="dxa"/>
            <w:shd w:val="clear" w:color="auto" w:fill="FFFFFF"/>
          </w:tcPr>
          <w:p w:rsidR="007718C5" w:rsidRPr="00166850" w:rsidRDefault="00613D0E">
            <w:pPr>
              <w:rPr>
                <w:rFonts w:ascii="Times New Roman" w:hAnsi="Times New Roman" w:cs="Times New Roman"/>
                <w:color w:val="auto"/>
              </w:rPr>
            </w:pPr>
            <w:r w:rsidRPr="00166850">
              <w:rPr>
                <w:rFonts w:ascii="Times New Roman" w:hAnsi="Times New Roman" w:cs="Times New Roman"/>
                <w:color w:val="auto"/>
                <w:sz w:val="22"/>
              </w:rPr>
              <w:t>Wzór wykazu personelu</w:t>
            </w:r>
          </w:p>
        </w:tc>
      </w:tr>
      <w:tr w:rsidR="007718C5" w:rsidRPr="004E65AD" w:rsidTr="004E65AD">
        <w:trPr>
          <w:trHeight w:val="263"/>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7</w:t>
            </w:r>
          </w:p>
        </w:tc>
        <w:tc>
          <w:tcPr>
            <w:tcW w:w="8180" w:type="dxa"/>
            <w:shd w:val="clear" w:color="auto" w:fill="FFFFFF"/>
          </w:tcPr>
          <w:p w:rsidR="007718C5" w:rsidRPr="00166850" w:rsidRDefault="00613D0E">
            <w:pPr>
              <w:rPr>
                <w:rFonts w:ascii="Times New Roman" w:hAnsi="Times New Roman" w:cs="Times New Roman"/>
                <w:color w:val="auto"/>
              </w:rPr>
            </w:pPr>
            <w:r w:rsidRPr="00166850">
              <w:rPr>
                <w:rFonts w:ascii="Times New Roman" w:hAnsi="Times New Roman" w:cs="Times New Roman"/>
                <w:color w:val="auto"/>
                <w:sz w:val="22"/>
                <w:szCs w:val="22"/>
              </w:rPr>
              <w:t>Wzór zobowiązania podmiotu udostępniającego zasoby</w:t>
            </w:r>
          </w:p>
        </w:tc>
      </w:tr>
      <w:tr w:rsidR="007718C5" w:rsidRPr="004E65AD" w:rsidTr="004E65AD">
        <w:trPr>
          <w:trHeight w:val="256"/>
        </w:trPr>
        <w:tc>
          <w:tcPr>
            <w:tcW w:w="1966" w:type="dxa"/>
            <w:shd w:val="clear" w:color="auto" w:fill="FFFFFF"/>
          </w:tcPr>
          <w:p w:rsidR="007718C5" w:rsidRPr="00166850" w:rsidRDefault="007718C5">
            <w:pPr>
              <w:rPr>
                <w:rFonts w:ascii="Times New Roman" w:hAnsi="Times New Roman" w:cs="Times New Roman"/>
                <w:color w:val="auto"/>
              </w:rPr>
            </w:pPr>
            <w:r w:rsidRPr="00166850">
              <w:rPr>
                <w:rFonts w:ascii="Times New Roman" w:hAnsi="Times New Roman" w:cs="Times New Roman"/>
                <w:color w:val="auto"/>
                <w:sz w:val="22"/>
                <w:szCs w:val="22"/>
              </w:rPr>
              <w:t>Załącznik nr 8</w:t>
            </w:r>
          </w:p>
        </w:tc>
        <w:tc>
          <w:tcPr>
            <w:tcW w:w="8180" w:type="dxa"/>
            <w:shd w:val="clear" w:color="auto" w:fill="FFFFFF"/>
          </w:tcPr>
          <w:p w:rsidR="007718C5" w:rsidRPr="00166850" w:rsidRDefault="00613D0E" w:rsidP="00613D0E">
            <w:pPr>
              <w:rPr>
                <w:rFonts w:ascii="Times New Roman" w:hAnsi="Times New Roman" w:cs="Times New Roman"/>
                <w:color w:val="auto"/>
              </w:rPr>
            </w:pPr>
            <w:r w:rsidRPr="00166850">
              <w:rPr>
                <w:rFonts w:ascii="Times New Roman" w:hAnsi="Times New Roman" w:cs="Times New Roman"/>
                <w:color w:val="auto"/>
                <w:sz w:val="22"/>
                <w:szCs w:val="22"/>
              </w:rPr>
              <w:t>Wzór zobowiązania Wykonawców wspólnie ubiegających się o zamówienie</w:t>
            </w:r>
          </w:p>
        </w:tc>
      </w:tr>
      <w:tr w:rsidR="006B1580" w:rsidRPr="004E65AD" w:rsidTr="004E65AD">
        <w:trPr>
          <w:trHeight w:val="256"/>
        </w:trPr>
        <w:tc>
          <w:tcPr>
            <w:tcW w:w="1966" w:type="dxa"/>
            <w:shd w:val="clear" w:color="auto" w:fill="FFFFFF"/>
          </w:tcPr>
          <w:p w:rsidR="006B1580" w:rsidRPr="00166850" w:rsidRDefault="006B1580" w:rsidP="006B1580">
            <w:pPr>
              <w:rPr>
                <w:rFonts w:ascii="Times New Roman" w:hAnsi="Times New Roman" w:cs="Times New Roman"/>
                <w:color w:val="auto"/>
              </w:rPr>
            </w:pPr>
            <w:r w:rsidRPr="00166850">
              <w:rPr>
                <w:rFonts w:ascii="Times New Roman" w:hAnsi="Times New Roman" w:cs="Times New Roman"/>
                <w:color w:val="auto"/>
                <w:sz w:val="22"/>
                <w:szCs w:val="22"/>
              </w:rPr>
              <w:t>Załącznik nr 9</w:t>
            </w:r>
          </w:p>
        </w:tc>
        <w:tc>
          <w:tcPr>
            <w:tcW w:w="8180" w:type="dxa"/>
            <w:shd w:val="clear" w:color="auto" w:fill="FFFFFF"/>
          </w:tcPr>
          <w:p w:rsidR="006B1580" w:rsidRPr="00166850" w:rsidRDefault="006B1580">
            <w:pPr>
              <w:rPr>
                <w:rFonts w:ascii="Times New Roman" w:hAnsi="Times New Roman" w:cs="Times New Roman"/>
                <w:color w:val="auto"/>
                <w:sz w:val="22"/>
                <w:szCs w:val="22"/>
              </w:rPr>
            </w:pPr>
            <w:r w:rsidRPr="00166850">
              <w:rPr>
                <w:rFonts w:ascii="Times New Roman" w:hAnsi="Times New Roman" w:cs="Times New Roman"/>
                <w:color w:val="auto"/>
                <w:sz w:val="22"/>
                <w:szCs w:val="22"/>
              </w:rPr>
              <w:t xml:space="preserve">Identyfikator postępowania na </w:t>
            </w:r>
            <w:proofErr w:type="spellStart"/>
            <w:r w:rsidRPr="00166850">
              <w:rPr>
                <w:rFonts w:ascii="Times New Roman" w:hAnsi="Times New Roman" w:cs="Times New Roman"/>
                <w:color w:val="auto"/>
                <w:sz w:val="22"/>
                <w:szCs w:val="22"/>
              </w:rPr>
              <w:t>miniPortalu</w:t>
            </w:r>
            <w:proofErr w:type="spellEnd"/>
          </w:p>
        </w:tc>
      </w:tr>
    </w:tbl>
    <w:p w:rsidR="007718C5" w:rsidRPr="004E65AD" w:rsidRDefault="007718C5">
      <w:pPr>
        <w:rPr>
          <w:rFonts w:ascii="Times New Roman" w:hAnsi="Times New Roman" w:cs="Times New Roman"/>
          <w:sz w:val="22"/>
          <w:szCs w:val="22"/>
        </w:rPr>
      </w:pPr>
    </w:p>
    <w:p w:rsidR="007718C5" w:rsidRPr="004E65AD" w:rsidRDefault="007718C5">
      <w:pPr>
        <w:rPr>
          <w:rFonts w:ascii="Times New Roman" w:hAnsi="Times New Roman" w:cs="Times New Roman"/>
          <w:sz w:val="22"/>
          <w:szCs w:val="22"/>
        </w:rPr>
      </w:pPr>
      <w:r w:rsidRPr="004E65AD">
        <w:rPr>
          <w:rFonts w:ascii="Times New Roman" w:hAnsi="Times New Roman" w:cs="Times New Roman"/>
          <w:sz w:val="22"/>
          <w:szCs w:val="22"/>
        </w:rPr>
        <w:t>Zatwierdzona przez Kierownika Zamawiającego – Zdzisława Nowakowskiego</w:t>
      </w:r>
    </w:p>
    <w:p w:rsidR="007718C5" w:rsidRPr="004E65AD" w:rsidRDefault="00375D49">
      <w:pPr>
        <w:rPr>
          <w:rFonts w:ascii="Times New Roman" w:hAnsi="Times New Roman" w:cs="Times New Roman"/>
          <w:sz w:val="22"/>
          <w:szCs w:val="22"/>
        </w:rPr>
      </w:pPr>
      <w:r>
        <w:rPr>
          <w:rFonts w:ascii="Times New Roman" w:hAnsi="Times New Roman" w:cs="Times New Roman"/>
          <w:sz w:val="22"/>
          <w:szCs w:val="22"/>
        </w:rPr>
        <w:t xml:space="preserve">Mielec, dnia </w:t>
      </w:r>
      <w:r w:rsidR="007E4D69">
        <w:rPr>
          <w:rFonts w:ascii="Times New Roman" w:hAnsi="Times New Roman" w:cs="Times New Roman"/>
          <w:sz w:val="22"/>
          <w:szCs w:val="22"/>
        </w:rPr>
        <w:t>18</w:t>
      </w:r>
      <w:r w:rsidR="00A90A12">
        <w:rPr>
          <w:rFonts w:ascii="Times New Roman" w:hAnsi="Times New Roman" w:cs="Times New Roman"/>
          <w:sz w:val="22"/>
          <w:szCs w:val="22"/>
        </w:rPr>
        <w:t>.</w:t>
      </w:r>
      <w:r w:rsidR="00D318E1">
        <w:rPr>
          <w:rFonts w:ascii="Times New Roman" w:hAnsi="Times New Roman" w:cs="Times New Roman"/>
          <w:sz w:val="22"/>
          <w:szCs w:val="22"/>
        </w:rPr>
        <w:t>0</w:t>
      </w:r>
      <w:r w:rsidR="00D91F33">
        <w:rPr>
          <w:rFonts w:ascii="Times New Roman" w:hAnsi="Times New Roman" w:cs="Times New Roman"/>
          <w:sz w:val="22"/>
          <w:szCs w:val="22"/>
        </w:rPr>
        <w:t>5</w:t>
      </w:r>
      <w:r w:rsidR="00D318E1">
        <w:rPr>
          <w:rFonts w:ascii="Times New Roman" w:hAnsi="Times New Roman" w:cs="Times New Roman"/>
          <w:sz w:val="22"/>
          <w:szCs w:val="22"/>
        </w:rPr>
        <w:t>.</w:t>
      </w:r>
      <w:r w:rsidR="007718C5" w:rsidRPr="004E65AD">
        <w:rPr>
          <w:rFonts w:ascii="Times New Roman" w:hAnsi="Times New Roman" w:cs="Times New Roman"/>
          <w:sz w:val="22"/>
          <w:szCs w:val="22"/>
        </w:rPr>
        <w:t>202</w:t>
      </w:r>
      <w:r w:rsidR="005E4744">
        <w:rPr>
          <w:rFonts w:ascii="Times New Roman" w:hAnsi="Times New Roman" w:cs="Times New Roman"/>
          <w:sz w:val="22"/>
          <w:szCs w:val="22"/>
        </w:rPr>
        <w:t>2</w:t>
      </w:r>
      <w:r w:rsidR="007718C5" w:rsidRPr="004E65AD">
        <w:rPr>
          <w:rFonts w:ascii="Times New Roman" w:hAnsi="Times New Roman" w:cs="Times New Roman"/>
          <w:sz w:val="22"/>
          <w:szCs w:val="22"/>
        </w:rPr>
        <w:t xml:space="preserve"> r.</w:t>
      </w: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pPr>
        <w:rPr>
          <w:rFonts w:ascii="Times New Roman" w:hAnsi="Times New Roman" w:cs="Times New Roman"/>
          <w:sz w:val="22"/>
          <w:szCs w:val="22"/>
        </w:rPr>
      </w:pPr>
    </w:p>
    <w:p w:rsidR="007718C5" w:rsidRDefault="007718C5" w:rsidP="00A86526">
      <w:pPr>
        <w:jc w:val="center"/>
        <w:rPr>
          <w:rFonts w:ascii="Times New Roman" w:hAnsi="Times New Roman" w:cs="Times New Roman"/>
          <w:b/>
          <w:sz w:val="22"/>
          <w:szCs w:val="22"/>
        </w:rPr>
      </w:pPr>
      <w:r w:rsidRPr="004E65AD">
        <w:rPr>
          <w:rFonts w:ascii="Times New Roman" w:hAnsi="Times New Roman" w:cs="Times New Roman"/>
          <w:b/>
          <w:sz w:val="22"/>
          <w:szCs w:val="22"/>
        </w:rPr>
        <w:t>POSTANOWIENIA SPECYFIKACJI WARUNKÓW ZAMÓWIENIA</w:t>
      </w:r>
    </w:p>
    <w:p w:rsidR="007718C5" w:rsidRDefault="007718C5" w:rsidP="00A86526">
      <w:pPr>
        <w:jc w:val="center"/>
        <w:rPr>
          <w:rFonts w:ascii="Times New Roman" w:hAnsi="Times New Roman" w:cs="Times New Roman"/>
          <w:b/>
          <w:sz w:val="22"/>
          <w:szCs w:val="22"/>
        </w:rPr>
      </w:pPr>
    </w:p>
    <w:p w:rsidR="007718C5" w:rsidRPr="004E65AD" w:rsidRDefault="007718C5" w:rsidP="00A86526">
      <w:pPr>
        <w:jc w:val="center"/>
        <w:rPr>
          <w:rFonts w:ascii="Times New Roman" w:hAnsi="Times New Roman" w:cs="Times New Roman"/>
          <w:b/>
          <w:sz w:val="22"/>
          <w:szCs w:val="22"/>
        </w:rPr>
      </w:pPr>
    </w:p>
    <w:p w:rsidR="007718C5" w:rsidRPr="004E65AD" w:rsidRDefault="007718C5" w:rsidP="00F32BF4">
      <w:pPr>
        <w:tabs>
          <w:tab w:val="left" w:pos="284"/>
        </w:tabs>
        <w:rPr>
          <w:rFonts w:ascii="Times New Roman" w:hAnsi="Times New Roman" w:cs="Times New Roman"/>
          <w:sz w:val="22"/>
          <w:szCs w:val="22"/>
        </w:rPr>
      </w:pPr>
      <w:r w:rsidRPr="004E65AD">
        <w:rPr>
          <w:rFonts w:ascii="Times New Roman" w:hAnsi="Times New Roman" w:cs="Times New Roman"/>
          <w:b/>
          <w:sz w:val="22"/>
          <w:szCs w:val="22"/>
        </w:rPr>
        <w:t>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Zamawiający</w:t>
      </w:r>
    </w:p>
    <w:p w:rsidR="007718C5" w:rsidRPr="004E65AD" w:rsidRDefault="007718C5" w:rsidP="000750ED">
      <w:pPr>
        <w:tabs>
          <w:tab w:val="left" w:pos="57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Zamawiającym upoważnionym do przeprowadzenia postępowania jest Centrum Kształcenia Praktycznego i Doskonalenia Nauczycieli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xml:space="preserve">, 39 – 300 Mielec </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Numer telefonu +48 </w:t>
      </w:r>
      <w:r w:rsidRPr="004E65AD">
        <w:rPr>
          <w:rFonts w:ascii="Times New Roman" w:hAnsi="Times New Roman" w:cs="Times New Roman"/>
          <w:bCs/>
          <w:sz w:val="22"/>
          <w:szCs w:val="22"/>
        </w:rPr>
        <w:t>17 788 51 94</w:t>
      </w:r>
      <w:r w:rsidRPr="004E65AD">
        <w:rPr>
          <w:rFonts w:ascii="Times New Roman" w:hAnsi="Times New Roman" w:cs="Times New Roman"/>
          <w:sz w:val="22"/>
          <w:szCs w:val="22"/>
        </w:rPr>
        <w:t xml:space="preserve">, numer </w:t>
      </w:r>
      <w:proofErr w:type="spellStart"/>
      <w:r w:rsidRPr="004E65AD">
        <w:rPr>
          <w:rFonts w:ascii="Times New Roman" w:hAnsi="Times New Roman" w:cs="Times New Roman"/>
          <w:sz w:val="22"/>
          <w:szCs w:val="22"/>
        </w:rPr>
        <w:t>faxu</w:t>
      </w:r>
      <w:proofErr w:type="spellEnd"/>
      <w:r w:rsidRPr="004E65AD">
        <w:rPr>
          <w:rFonts w:ascii="Times New Roman" w:hAnsi="Times New Roman" w:cs="Times New Roman"/>
          <w:sz w:val="22"/>
          <w:szCs w:val="22"/>
        </w:rPr>
        <w:t xml:space="preserve"> +48 </w:t>
      </w:r>
      <w:r w:rsidRPr="004E65AD">
        <w:rPr>
          <w:rFonts w:ascii="Times New Roman" w:hAnsi="Times New Roman" w:cs="Times New Roman"/>
          <w:bCs/>
          <w:sz w:val="22"/>
          <w:szCs w:val="22"/>
        </w:rPr>
        <w:t>17 788 51 95</w:t>
      </w:r>
      <w:r w:rsidRPr="004E65AD">
        <w:rPr>
          <w:rFonts w:ascii="Times New Roman" w:hAnsi="Times New Roman" w:cs="Times New Roman"/>
          <w:sz w:val="22"/>
          <w:szCs w:val="22"/>
        </w:rPr>
        <w:t>.</w:t>
      </w:r>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Adresy poczty elektronicznej e- mail: </w:t>
      </w:r>
      <w:hyperlink r:id="rId8" w:history="1">
        <w:r w:rsidRPr="004E65AD">
          <w:rPr>
            <w:rStyle w:val="Hipercze"/>
            <w:rFonts w:ascii="Times New Roman" w:hAnsi="Times New Roman"/>
            <w:sz w:val="22"/>
            <w:szCs w:val="22"/>
          </w:rPr>
          <w:t>zamowienia_publiczne@ckp.edu.pl</w:t>
        </w:r>
      </w:hyperlink>
    </w:p>
    <w:p w:rsidR="007718C5" w:rsidRPr="004E65AD" w:rsidRDefault="00D91D1D" w:rsidP="000750ED">
      <w:pPr>
        <w:ind w:firstLine="360"/>
        <w:jc w:val="both"/>
        <w:rPr>
          <w:rFonts w:ascii="Times New Roman" w:hAnsi="Times New Roman" w:cs="Times New Roman"/>
          <w:sz w:val="22"/>
          <w:szCs w:val="22"/>
        </w:rPr>
      </w:pPr>
      <w:hyperlink r:id="rId9" w:history="1">
        <w:r w:rsidR="007718C5" w:rsidRPr="004E65AD">
          <w:rPr>
            <w:rStyle w:val="Hipercze"/>
            <w:rFonts w:ascii="Times New Roman" w:hAnsi="Times New Roman"/>
            <w:sz w:val="22"/>
            <w:szCs w:val="22"/>
          </w:rPr>
          <w:t>Adresy strony internetowej Zamawiającego: https://www.ckp.edu.pl/</w:t>
        </w:r>
      </w:hyperlink>
    </w:p>
    <w:p w:rsidR="007718C5" w:rsidRPr="004E65AD" w:rsidRDefault="007718C5" w:rsidP="000750ED">
      <w:pPr>
        <w:ind w:firstLine="360"/>
        <w:jc w:val="both"/>
        <w:rPr>
          <w:rFonts w:ascii="Times New Roman" w:hAnsi="Times New Roman" w:cs="Times New Roman"/>
          <w:sz w:val="22"/>
          <w:szCs w:val="22"/>
        </w:rPr>
      </w:pPr>
      <w:r w:rsidRPr="004E65AD">
        <w:rPr>
          <w:rFonts w:ascii="Times New Roman" w:hAnsi="Times New Roman" w:cs="Times New Roman"/>
          <w:sz w:val="22"/>
          <w:szCs w:val="22"/>
        </w:rPr>
        <w:t xml:space="preserve">Adres Skrzynki Elektronicznej: </w:t>
      </w:r>
    </w:p>
    <w:p w:rsidR="007718C5" w:rsidRPr="004E65AD" w:rsidRDefault="007718C5" w:rsidP="000750ED">
      <w:pPr>
        <w:tabs>
          <w:tab w:val="left" w:pos="284"/>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Kierownik Zamawiającego: Zdzisław Nowakowski</w:t>
      </w:r>
    </w:p>
    <w:p w:rsidR="007718C5" w:rsidRPr="004E65AD" w:rsidRDefault="007718C5" w:rsidP="000750ED">
      <w:pPr>
        <w:jc w:val="both"/>
        <w:outlineLvl w:val="0"/>
        <w:rPr>
          <w:rFonts w:ascii="Times New Roman" w:hAnsi="Times New Roman" w:cs="Times New Roman"/>
          <w:sz w:val="22"/>
          <w:szCs w:val="22"/>
        </w:rPr>
      </w:pPr>
      <w:bookmarkStart w:id="0" w:name="bookmark0"/>
    </w:p>
    <w:p w:rsidR="007718C5" w:rsidRPr="004E65AD" w:rsidRDefault="007718C5" w:rsidP="000750ED">
      <w:pPr>
        <w:jc w:val="both"/>
        <w:outlineLvl w:val="0"/>
        <w:rPr>
          <w:rFonts w:ascii="Times New Roman" w:hAnsi="Times New Roman" w:cs="Times New Roman"/>
          <w:sz w:val="22"/>
          <w:szCs w:val="22"/>
        </w:rPr>
      </w:pPr>
      <w:r w:rsidRPr="004E65AD">
        <w:rPr>
          <w:rFonts w:ascii="Times New Roman" w:hAnsi="Times New Roman" w:cs="Times New Roman"/>
          <w:b/>
          <w:sz w:val="22"/>
          <w:szCs w:val="22"/>
        </w:rPr>
        <w:t>II. ROZDZIAŁ.</w:t>
      </w:r>
      <w:r w:rsidRPr="004E65AD">
        <w:rPr>
          <w:rFonts w:ascii="Times New Roman" w:hAnsi="Times New Roman" w:cs="Times New Roman"/>
          <w:sz w:val="22"/>
          <w:szCs w:val="22"/>
        </w:rPr>
        <w:t xml:space="preserve"> Adres strony internetowej, na której udostępniane będą zmiany</w:t>
      </w:r>
      <w:bookmarkEnd w:id="0"/>
      <w:r w:rsidRPr="004E65AD">
        <w:rPr>
          <w:rFonts w:ascii="Times New Roman" w:hAnsi="Times New Roman" w:cs="Times New Roman"/>
          <w:sz w:val="22"/>
          <w:szCs w:val="22"/>
        </w:rPr>
        <w:t xml:space="preserve"> </w:t>
      </w:r>
      <w:bookmarkStart w:id="1" w:name="bookmark1"/>
      <w:r w:rsidRPr="004E65AD">
        <w:rPr>
          <w:rFonts w:ascii="Times New Roman" w:hAnsi="Times New Roman" w:cs="Times New Roman"/>
          <w:sz w:val="22"/>
          <w:szCs w:val="22"/>
        </w:rPr>
        <w:t>i wyjaśnienia treści SWZ oraz inne dokumenty zamówienia</w:t>
      </w:r>
      <w:bookmarkEnd w:id="1"/>
      <w:r w:rsidRPr="004E65AD">
        <w:rPr>
          <w:rFonts w:ascii="Times New Roman" w:hAnsi="Times New Roman" w:cs="Times New Roman"/>
          <w:sz w:val="22"/>
          <w:szCs w:val="22"/>
        </w:rPr>
        <w:t>.</w:t>
      </w:r>
    </w:p>
    <w:p w:rsidR="007718C5" w:rsidRPr="001429A4" w:rsidRDefault="00D91D1D" w:rsidP="000750ED">
      <w:pPr>
        <w:ind w:left="360" w:hanging="360"/>
        <w:jc w:val="both"/>
        <w:rPr>
          <w:rFonts w:ascii="Times New Roman" w:hAnsi="Times New Roman" w:cs="Times New Roman"/>
          <w:sz w:val="22"/>
        </w:rPr>
      </w:pPr>
      <w:hyperlink r:id="rId10" w:history="1">
        <w:r w:rsidR="007718C5" w:rsidRPr="001429A4">
          <w:rPr>
            <w:rStyle w:val="Hipercze"/>
            <w:rFonts w:ascii="Times New Roman" w:hAnsi="Times New Roman"/>
            <w:sz w:val="22"/>
          </w:rPr>
          <w:t>http://ckp.edu.pl/index.php?option=com_content&amp;view=category&amp;layout=blog&amp;id=11&amp;Itemid=130</w:t>
        </w:r>
      </w:hyperlink>
      <w:r w:rsidR="007718C5" w:rsidRPr="001429A4">
        <w:rPr>
          <w:rFonts w:ascii="Times New Roman" w:hAnsi="Times New Roman" w:cs="Times New Roman"/>
          <w:sz w:val="22"/>
        </w:rPr>
        <w:t xml:space="preserve"> </w:t>
      </w:r>
    </w:p>
    <w:p w:rsidR="007718C5" w:rsidRPr="004E65AD" w:rsidRDefault="00D91D1D" w:rsidP="00C71C87">
      <w:pPr>
        <w:shd w:val="clear" w:color="auto" w:fill="FFFFFF"/>
        <w:ind w:left="360" w:hanging="360"/>
        <w:jc w:val="both"/>
        <w:rPr>
          <w:rFonts w:ascii="Times New Roman" w:hAnsi="Times New Roman" w:cs="Times New Roman"/>
          <w:sz w:val="22"/>
          <w:szCs w:val="22"/>
        </w:rPr>
      </w:pPr>
      <w:hyperlink r:id="rId11" w:history="1">
        <w:r w:rsidR="007718C5" w:rsidRPr="00CA649D">
          <w:rPr>
            <w:rStyle w:val="Hipercze"/>
            <w:rFonts w:ascii="Times New Roman" w:hAnsi="Times New Roman"/>
            <w:sz w:val="22"/>
            <w:szCs w:val="22"/>
            <w:shd w:val="clear" w:color="auto" w:fill="FFFF00"/>
          </w:rPr>
          <w:t>https://miniportal.uzp.gov.pl</w:t>
        </w:r>
        <w:r w:rsidR="007718C5" w:rsidRPr="00CA649D">
          <w:rPr>
            <w:rStyle w:val="Hipercze"/>
            <w:rFonts w:ascii="Times New Roman" w:hAnsi="Times New Roman"/>
            <w:sz w:val="22"/>
            <w:szCs w:val="22"/>
          </w:rPr>
          <w:t>/</w:t>
        </w:r>
      </w:hyperlink>
    </w:p>
    <w:p w:rsidR="007718C5" w:rsidRPr="004E65AD" w:rsidRDefault="007718C5" w:rsidP="000750ED">
      <w:pPr>
        <w:tabs>
          <w:tab w:val="left" w:pos="284"/>
        </w:tabs>
        <w:jc w:val="both"/>
        <w:outlineLvl w:val="0"/>
        <w:rPr>
          <w:rFonts w:ascii="Times New Roman" w:hAnsi="Times New Roman" w:cs="Times New Roman"/>
          <w:b/>
          <w:sz w:val="22"/>
          <w:szCs w:val="22"/>
        </w:rPr>
      </w:pPr>
      <w:bookmarkStart w:id="2" w:name="bookmark2"/>
    </w:p>
    <w:p w:rsidR="007718C5" w:rsidRPr="004E65AD" w:rsidRDefault="007718C5" w:rsidP="00CA649D">
      <w:pPr>
        <w:tabs>
          <w:tab w:val="left" w:pos="426"/>
        </w:tabs>
        <w:jc w:val="both"/>
        <w:outlineLvl w:val="0"/>
        <w:rPr>
          <w:rFonts w:ascii="Times New Roman" w:hAnsi="Times New Roman" w:cs="Times New Roman"/>
          <w:sz w:val="22"/>
          <w:szCs w:val="22"/>
        </w:rPr>
      </w:pPr>
      <w:r w:rsidRPr="004E65AD">
        <w:rPr>
          <w:rFonts w:ascii="Times New Roman" w:hAnsi="Times New Roman" w:cs="Times New Roman"/>
          <w:b/>
          <w:sz w:val="22"/>
          <w:szCs w:val="22"/>
        </w:rPr>
        <w:t>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Tryb udzielenia zamówienia</w:t>
      </w:r>
      <w:bookmarkEnd w:id="2"/>
    </w:p>
    <w:p w:rsidR="007718C5" w:rsidRPr="004E65AD" w:rsidRDefault="007718C5" w:rsidP="000750ED">
      <w:pPr>
        <w:tabs>
          <w:tab w:val="left" w:pos="2388"/>
          <w:tab w:val="left" w:pos="6412"/>
          <w:tab w:val="center" w:pos="8329"/>
        </w:tabs>
        <w:jc w:val="both"/>
        <w:rPr>
          <w:rFonts w:ascii="Times New Roman" w:hAnsi="Times New Roman" w:cs="Times New Roman"/>
          <w:sz w:val="22"/>
          <w:szCs w:val="22"/>
        </w:rPr>
      </w:pPr>
      <w:r w:rsidRPr="004E65AD">
        <w:rPr>
          <w:rFonts w:ascii="Times New Roman" w:hAnsi="Times New Roman" w:cs="Times New Roman"/>
          <w:sz w:val="22"/>
          <w:szCs w:val="22"/>
        </w:rPr>
        <w:t>Postępowanie o udzielenie zamówienia publicznego prowadzone jest na podstawie art. 275 pkt 1 ustawy z dnia 11 września 2019 r. Prawo zamówień publicznych (t. j. Dz. U. 2019 r. poz. 2019 ze zm.), zwaną w dalszej części „Ustawą" w trybie podstawowym, bez przeprowadzania negocjacji o szacunkowej wartości nie przekraczającej progów unijnych. W sprawach nieuregulowanych zapisami niniejszej SWZ, stosuje się przepisy wspomnianej ustawy oraz aktów wykonawczych wydanych na jej podstawie.</w:t>
      </w:r>
    </w:p>
    <w:p w:rsidR="007718C5" w:rsidRPr="004E65AD" w:rsidRDefault="007718C5">
      <w:pPr>
        <w:tabs>
          <w:tab w:val="right" w:pos="2315"/>
          <w:tab w:val="left" w:pos="2388"/>
        </w:tabs>
        <w:outlineLvl w:val="0"/>
        <w:rPr>
          <w:rFonts w:ascii="Times New Roman" w:hAnsi="Times New Roman" w:cs="Times New Roman"/>
          <w:b/>
          <w:sz w:val="22"/>
          <w:szCs w:val="22"/>
        </w:rPr>
      </w:pPr>
      <w:bookmarkStart w:id="3" w:name="bookmark3"/>
    </w:p>
    <w:p w:rsidR="007718C5" w:rsidRPr="004E65AD" w:rsidRDefault="007718C5">
      <w:pPr>
        <w:tabs>
          <w:tab w:val="right" w:pos="2315"/>
          <w:tab w:val="left" w:pos="2388"/>
        </w:tabs>
        <w:outlineLvl w:val="0"/>
        <w:rPr>
          <w:rFonts w:ascii="Times New Roman" w:hAnsi="Times New Roman" w:cs="Times New Roman"/>
          <w:sz w:val="22"/>
          <w:szCs w:val="22"/>
        </w:rPr>
      </w:pPr>
      <w:r w:rsidRPr="004E65AD">
        <w:rPr>
          <w:rFonts w:ascii="Times New Roman" w:hAnsi="Times New Roman" w:cs="Times New Roman"/>
          <w:b/>
          <w:sz w:val="22"/>
          <w:szCs w:val="22"/>
        </w:rPr>
        <w:t>IV. ROZDZIAŁ.</w:t>
      </w:r>
      <w:r w:rsidRPr="004E65AD">
        <w:rPr>
          <w:rFonts w:ascii="Times New Roman" w:hAnsi="Times New Roman" w:cs="Times New Roman"/>
          <w:sz w:val="22"/>
          <w:szCs w:val="22"/>
        </w:rPr>
        <w:tab/>
        <w:t xml:space="preserve"> Opis przedmiotu zamówienia</w:t>
      </w:r>
      <w:bookmarkEnd w:id="3"/>
    </w:p>
    <w:p w:rsidR="007718C5" w:rsidRPr="004E65AD" w:rsidRDefault="007718C5" w:rsidP="00331581">
      <w:pPr>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Oznaczenie przedmiotu zamówienia wg Wspólnego Słownika Zamówień (</w:t>
      </w:r>
      <w:proofErr w:type="spellStart"/>
      <w:r w:rsidRPr="004E65AD">
        <w:rPr>
          <w:rFonts w:ascii="Times New Roman" w:hAnsi="Times New Roman" w:cs="Times New Roman"/>
          <w:sz w:val="22"/>
          <w:szCs w:val="22"/>
        </w:rPr>
        <w:t>CPV</w:t>
      </w:r>
      <w:proofErr w:type="spellEnd"/>
      <w:r w:rsidRPr="004E65AD">
        <w:rPr>
          <w:rFonts w:ascii="Times New Roman" w:hAnsi="Times New Roman" w:cs="Times New Roman"/>
          <w:sz w:val="22"/>
          <w:szCs w:val="22"/>
        </w:rPr>
        <w:t>):</w:t>
      </w:r>
    </w:p>
    <w:p w:rsidR="007718C5" w:rsidRPr="002B0295" w:rsidRDefault="008C4902" w:rsidP="007A52C1">
      <w:pPr>
        <w:ind w:left="360"/>
        <w:rPr>
          <w:rFonts w:ascii="Times New Roman" w:hAnsi="Times New Roman" w:cs="Times New Roman"/>
          <w:b/>
          <w:sz w:val="22"/>
          <w:szCs w:val="22"/>
        </w:rPr>
      </w:pPr>
      <w:r>
        <w:rPr>
          <w:rFonts w:ascii="Times New Roman" w:hAnsi="Times New Roman" w:cs="Times New Roman"/>
          <w:b/>
          <w:sz w:val="22"/>
          <w:szCs w:val="22"/>
        </w:rPr>
        <w:t>8000000-</w:t>
      </w:r>
      <w:r w:rsidR="007718C5" w:rsidRPr="002B0295">
        <w:rPr>
          <w:rFonts w:ascii="Times New Roman" w:hAnsi="Times New Roman" w:cs="Times New Roman"/>
          <w:b/>
          <w:sz w:val="22"/>
          <w:szCs w:val="22"/>
        </w:rPr>
        <w:t>4 Usługi edukacyjne i szkoleniowe</w:t>
      </w:r>
    </w:p>
    <w:p w:rsidR="007718C5" w:rsidRPr="004E65AD" w:rsidRDefault="008C4902" w:rsidP="007A52C1">
      <w:pPr>
        <w:ind w:firstLine="360"/>
        <w:rPr>
          <w:rFonts w:ascii="Times New Roman" w:hAnsi="Times New Roman" w:cs="Times New Roman"/>
          <w:sz w:val="22"/>
          <w:szCs w:val="22"/>
        </w:rPr>
      </w:pPr>
      <w:r>
        <w:rPr>
          <w:rFonts w:ascii="Times New Roman" w:hAnsi="Times New Roman" w:cs="Times New Roman"/>
          <w:b/>
          <w:sz w:val="22"/>
          <w:szCs w:val="22"/>
        </w:rPr>
        <w:t xml:space="preserve">80533200-1 </w:t>
      </w:r>
      <w:r w:rsidR="007718C5" w:rsidRPr="002B0295">
        <w:rPr>
          <w:rFonts w:ascii="Times New Roman" w:hAnsi="Times New Roman" w:cs="Times New Roman"/>
          <w:b/>
          <w:sz w:val="22"/>
          <w:szCs w:val="22"/>
        </w:rPr>
        <w:t xml:space="preserve"> </w:t>
      </w:r>
      <w:r>
        <w:rPr>
          <w:rFonts w:ascii="Times New Roman" w:hAnsi="Times New Roman" w:cs="Times New Roman"/>
          <w:b/>
          <w:sz w:val="22"/>
          <w:szCs w:val="22"/>
        </w:rPr>
        <w:t>Kursy komputerowe</w:t>
      </w:r>
    </w:p>
    <w:p w:rsidR="00FE552C" w:rsidRPr="006B6CA6" w:rsidRDefault="007718C5" w:rsidP="006B6CA6">
      <w:pPr>
        <w:shd w:val="clear" w:color="auto" w:fill="FFFFFF"/>
        <w:ind w:left="360" w:hanging="360"/>
        <w:jc w:val="both"/>
        <w:rPr>
          <w:rFonts w:ascii="Times New Roman" w:hAnsi="Times New Roman" w:cs="Times New Roman"/>
          <w:sz w:val="22"/>
          <w:szCs w:val="22"/>
        </w:rPr>
      </w:pPr>
      <w:r w:rsidRPr="006B6CA6">
        <w:rPr>
          <w:rFonts w:ascii="Times New Roman" w:hAnsi="Times New Roman" w:cs="Times New Roman"/>
          <w:sz w:val="22"/>
          <w:szCs w:val="22"/>
        </w:rPr>
        <w:t>2.</w:t>
      </w:r>
      <w:r w:rsidRPr="006B6CA6">
        <w:rPr>
          <w:rFonts w:ascii="Times New Roman" w:hAnsi="Times New Roman" w:cs="Times New Roman"/>
          <w:sz w:val="22"/>
          <w:szCs w:val="22"/>
        </w:rPr>
        <w:tab/>
      </w:r>
      <w:r w:rsidR="00286684" w:rsidRPr="006B6CA6">
        <w:rPr>
          <w:rFonts w:ascii="Times New Roman" w:eastAsia="Times New Roman" w:hAnsi="Times New Roman" w:cs="Times New Roman"/>
          <w:sz w:val="22"/>
          <w:szCs w:val="22"/>
        </w:rPr>
        <w:t>Przedmiotem zamówienia jest świadczenie usługi w zakresie przygo</w:t>
      </w:r>
      <w:r w:rsidR="008C4902" w:rsidRPr="006B6CA6">
        <w:rPr>
          <w:rFonts w:ascii="Times New Roman" w:eastAsia="Times New Roman" w:hAnsi="Times New Roman" w:cs="Times New Roman"/>
          <w:sz w:val="22"/>
          <w:szCs w:val="22"/>
        </w:rPr>
        <w:t xml:space="preserve">towania i przeprowadzenie kursów </w:t>
      </w:r>
      <w:r w:rsidR="00286684" w:rsidRPr="006B6CA6">
        <w:rPr>
          <w:rFonts w:ascii="Times New Roman" w:eastAsia="Times New Roman" w:hAnsi="Times New Roman" w:cs="Times New Roman"/>
          <w:sz w:val="22"/>
          <w:szCs w:val="22"/>
        </w:rPr>
        <w:t>pn.</w:t>
      </w:r>
      <w:r w:rsidR="00FF1022" w:rsidRPr="006B6CA6">
        <w:rPr>
          <w:rFonts w:ascii="Times New Roman" w:eastAsia="Times New Roman" w:hAnsi="Times New Roman" w:cs="Times New Roman"/>
          <w:sz w:val="22"/>
          <w:szCs w:val="22"/>
        </w:rPr>
        <w:t>:</w:t>
      </w:r>
      <w:r w:rsidR="00FE552C" w:rsidRPr="006B6CA6">
        <w:rPr>
          <w:rFonts w:ascii="Times New Roman" w:eastAsia="Times New Roman" w:hAnsi="Times New Roman" w:cs="Times New Roman"/>
          <w:sz w:val="22"/>
          <w:szCs w:val="22"/>
        </w:rPr>
        <w:t xml:space="preserve"> </w:t>
      </w:r>
      <w:r w:rsidR="00FE552C" w:rsidRPr="006B6CA6">
        <w:rPr>
          <w:rFonts w:ascii="Times New Roman" w:hAnsi="Times New Roman" w:cs="Times New Roman"/>
          <w:sz w:val="22"/>
          <w:szCs w:val="22"/>
        </w:rPr>
        <w:t>„</w:t>
      </w:r>
      <w:r w:rsidR="00D318E1" w:rsidRPr="006B6CA6">
        <w:rPr>
          <w:rFonts w:ascii="Times New Roman" w:hAnsi="Times New Roman" w:cs="Times New Roman"/>
          <w:sz w:val="22"/>
          <w:szCs w:val="22"/>
        </w:rPr>
        <w:t xml:space="preserve">Programowanie </w:t>
      </w:r>
      <w:r w:rsidR="00D91F33">
        <w:rPr>
          <w:rFonts w:ascii="Times New Roman" w:hAnsi="Times New Roman" w:cs="Times New Roman"/>
          <w:sz w:val="22"/>
          <w:szCs w:val="22"/>
        </w:rPr>
        <w:t>sterowników PLC i paneli</w:t>
      </w:r>
      <w:r w:rsidR="00D318E1" w:rsidRPr="006B6CA6">
        <w:rPr>
          <w:rFonts w:ascii="Times New Roman" w:hAnsi="Times New Roman" w:cs="Times New Roman"/>
          <w:sz w:val="22"/>
          <w:szCs w:val="22"/>
        </w:rPr>
        <w:t xml:space="preserve"> </w:t>
      </w:r>
      <w:proofErr w:type="spellStart"/>
      <w:r w:rsidR="00D318E1" w:rsidRPr="006B6CA6">
        <w:rPr>
          <w:rFonts w:ascii="Times New Roman" w:hAnsi="Times New Roman" w:cs="Times New Roman"/>
          <w:sz w:val="22"/>
          <w:szCs w:val="22"/>
        </w:rPr>
        <w:t>HMI</w:t>
      </w:r>
      <w:proofErr w:type="spellEnd"/>
      <w:r w:rsidR="00FE552C" w:rsidRPr="006B6CA6">
        <w:rPr>
          <w:rFonts w:ascii="Times New Roman" w:hAnsi="Times New Roman" w:cs="Times New Roman"/>
          <w:sz w:val="22"/>
          <w:szCs w:val="22"/>
        </w:rPr>
        <w:t>”</w:t>
      </w:r>
      <w:r w:rsidR="00FE552C" w:rsidRPr="006B6CA6">
        <w:rPr>
          <w:rFonts w:ascii="Times New Roman" w:hAnsi="Times New Roman" w:cs="Times New Roman"/>
          <w:sz w:val="22"/>
          <w:szCs w:val="22"/>
        </w:rPr>
        <w:br/>
      </w:r>
    </w:p>
    <w:p w:rsidR="006B6CA6" w:rsidRPr="006B6CA6" w:rsidRDefault="006B6CA6" w:rsidP="006B6CA6">
      <w:pPr>
        <w:widowControl/>
        <w:spacing w:after="160" w:line="259" w:lineRule="auto"/>
        <w:rPr>
          <w:rFonts w:ascii="Times New Roman" w:eastAsia="Calibri" w:hAnsi="Times New Roman" w:cs="Times New Roman"/>
          <w:color w:val="auto"/>
          <w:sz w:val="22"/>
          <w:szCs w:val="22"/>
          <w:lang w:eastAsia="en-US"/>
        </w:rPr>
      </w:pPr>
      <w:r w:rsidRPr="006B6CA6">
        <w:rPr>
          <w:rFonts w:ascii="Times New Roman" w:eastAsia="Calibri" w:hAnsi="Times New Roman" w:cs="Times New Roman"/>
          <w:b/>
          <w:bCs/>
          <w:color w:val="auto"/>
          <w:sz w:val="22"/>
          <w:szCs w:val="22"/>
          <w:lang w:eastAsia="en-US"/>
        </w:rPr>
        <w:t xml:space="preserve">Termin realizacji: </w:t>
      </w:r>
      <w:r w:rsidRPr="006B6CA6">
        <w:rPr>
          <w:rFonts w:ascii="Times New Roman" w:eastAsia="Calibri" w:hAnsi="Times New Roman" w:cs="Times New Roman"/>
          <w:color w:val="auto"/>
          <w:sz w:val="22"/>
          <w:szCs w:val="22"/>
          <w:lang w:eastAsia="en-US"/>
        </w:rPr>
        <w:t xml:space="preserve">czerwiec </w:t>
      </w:r>
      <w:r w:rsidR="007E4D69">
        <w:rPr>
          <w:rFonts w:ascii="Times New Roman" w:eastAsia="Calibri" w:hAnsi="Times New Roman" w:cs="Times New Roman"/>
          <w:color w:val="auto"/>
          <w:sz w:val="22"/>
          <w:szCs w:val="22"/>
          <w:lang w:eastAsia="en-US"/>
        </w:rPr>
        <w:t xml:space="preserve">– wrzesień </w:t>
      </w:r>
      <w:r w:rsidRPr="006B6CA6">
        <w:rPr>
          <w:rFonts w:ascii="Times New Roman" w:eastAsia="Calibri" w:hAnsi="Times New Roman" w:cs="Times New Roman"/>
          <w:color w:val="auto"/>
          <w:sz w:val="22"/>
          <w:szCs w:val="22"/>
          <w:lang w:eastAsia="en-US"/>
        </w:rPr>
        <w:t>2022 r. – godziny popołudniowe lub soboty</w:t>
      </w:r>
      <w:r w:rsidR="007E4D69">
        <w:rPr>
          <w:rFonts w:ascii="Times New Roman" w:eastAsia="Calibri" w:hAnsi="Times New Roman" w:cs="Times New Roman"/>
          <w:color w:val="auto"/>
          <w:sz w:val="22"/>
          <w:szCs w:val="22"/>
          <w:lang w:eastAsia="en-US"/>
        </w:rPr>
        <w:t xml:space="preserve"> (bloki 4 lub 8 godzinne)</w:t>
      </w:r>
    </w:p>
    <w:p w:rsidR="006B6CA6" w:rsidRPr="006B6CA6" w:rsidRDefault="006B6CA6" w:rsidP="006B6CA6">
      <w:pPr>
        <w:widowControl/>
        <w:spacing w:after="160" w:line="259" w:lineRule="auto"/>
        <w:rPr>
          <w:rFonts w:ascii="Times New Roman" w:eastAsia="Calibri" w:hAnsi="Times New Roman" w:cs="Times New Roman"/>
          <w:color w:val="auto"/>
          <w:sz w:val="22"/>
          <w:szCs w:val="22"/>
          <w:lang w:eastAsia="en-US"/>
        </w:rPr>
      </w:pPr>
      <w:r w:rsidRPr="006B6CA6">
        <w:rPr>
          <w:rFonts w:ascii="Times New Roman" w:eastAsia="Calibri" w:hAnsi="Times New Roman" w:cs="Times New Roman"/>
          <w:b/>
          <w:bCs/>
          <w:color w:val="auto"/>
          <w:sz w:val="22"/>
          <w:szCs w:val="22"/>
          <w:lang w:eastAsia="en-US"/>
        </w:rPr>
        <w:t>Liczba uczestników:</w:t>
      </w:r>
      <w:r w:rsidRPr="006B6CA6">
        <w:rPr>
          <w:rFonts w:ascii="Times New Roman" w:eastAsia="Calibri" w:hAnsi="Times New Roman" w:cs="Times New Roman"/>
          <w:color w:val="auto"/>
          <w:sz w:val="22"/>
          <w:szCs w:val="22"/>
          <w:lang w:eastAsia="en-US"/>
        </w:rPr>
        <w:t xml:space="preserve"> </w:t>
      </w:r>
      <w:r w:rsidR="00D91F33">
        <w:rPr>
          <w:rFonts w:ascii="Times New Roman" w:eastAsia="Calibri" w:hAnsi="Times New Roman" w:cs="Times New Roman"/>
          <w:color w:val="auto"/>
          <w:sz w:val="22"/>
          <w:szCs w:val="22"/>
          <w:lang w:eastAsia="en-US"/>
        </w:rPr>
        <w:t>1</w:t>
      </w:r>
      <w:r w:rsidRPr="006B6CA6">
        <w:rPr>
          <w:rFonts w:ascii="Times New Roman" w:eastAsia="Calibri" w:hAnsi="Times New Roman" w:cs="Times New Roman"/>
          <w:color w:val="auto"/>
          <w:sz w:val="22"/>
          <w:szCs w:val="22"/>
          <w:lang w:eastAsia="en-US"/>
        </w:rPr>
        <w:t xml:space="preserve"> grup</w:t>
      </w:r>
      <w:r w:rsidR="00D91F33">
        <w:rPr>
          <w:rFonts w:ascii="Times New Roman" w:eastAsia="Calibri" w:hAnsi="Times New Roman" w:cs="Times New Roman"/>
          <w:color w:val="auto"/>
          <w:sz w:val="22"/>
          <w:szCs w:val="22"/>
          <w:lang w:eastAsia="en-US"/>
        </w:rPr>
        <w:t>a</w:t>
      </w:r>
      <w:r w:rsidRPr="006B6CA6">
        <w:rPr>
          <w:rFonts w:ascii="Times New Roman" w:eastAsia="Calibri" w:hAnsi="Times New Roman" w:cs="Times New Roman"/>
          <w:color w:val="auto"/>
          <w:sz w:val="22"/>
          <w:szCs w:val="22"/>
          <w:lang w:eastAsia="en-US"/>
        </w:rPr>
        <w:t xml:space="preserve"> </w:t>
      </w:r>
      <w:r w:rsidR="00D91F33">
        <w:rPr>
          <w:rFonts w:ascii="Times New Roman" w:eastAsia="Calibri" w:hAnsi="Times New Roman" w:cs="Times New Roman"/>
          <w:color w:val="auto"/>
          <w:sz w:val="22"/>
          <w:szCs w:val="22"/>
          <w:lang w:eastAsia="en-US"/>
        </w:rPr>
        <w:t>10</w:t>
      </w:r>
      <w:r w:rsidRPr="006B6CA6">
        <w:rPr>
          <w:rFonts w:ascii="Times New Roman" w:eastAsia="Calibri" w:hAnsi="Times New Roman" w:cs="Times New Roman"/>
          <w:color w:val="auto"/>
          <w:sz w:val="22"/>
          <w:szCs w:val="22"/>
          <w:lang w:eastAsia="en-US"/>
        </w:rPr>
        <w:t xml:space="preserve"> osób</w:t>
      </w:r>
    </w:p>
    <w:p w:rsidR="006B6CA6" w:rsidRPr="006B6CA6" w:rsidRDefault="006B6CA6" w:rsidP="006B6CA6">
      <w:pPr>
        <w:widowControl/>
        <w:spacing w:after="160" w:line="259" w:lineRule="auto"/>
        <w:rPr>
          <w:rFonts w:ascii="Times New Roman" w:eastAsia="Calibri" w:hAnsi="Times New Roman" w:cs="Times New Roman"/>
          <w:color w:val="auto"/>
          <w:sz w:val="22"/>
          <w:szCs w:val="22"/>
          <w:lang w:eastAsia="en-US"/>
        </w:rPr>
      </w:pPr>
      <w:r w:rsidRPr="006B6CA6">
        <w:rPr>
          <w:rFonts w:ascii="Times New Roman" w:eastAsia="Calibri" w:hAnsi="Times New Roman" w:cs="Times New Roman"/>
          <w:b/>
          <w:bCs/>
          <w:color w:val="auto"/>
          <w:sz w:val="22"/>
          <w:szCs w:val="22"/>
          <w:lang w:eastAsia="en-US"/>
        </w:rPr>
        <w:t>Liczba godzin szkolenia:</w:t>
      </w:r>
      <w:r w:rsidR="00D91F33">
        <w:rPr>
          <w:rFonts w:ascii="Times New Roman" w:eastAsia="Calibri" w:hAnsi="Times New Roman" w:cs="Times New Roman"/>
          <w:color w:val="auto"/>
          <w:sz w:val="22"/>
          <w:szCs w:val="22"/>
          <w:lang w:eastAsia="en-US"/>
        </w:rPr>
        <w:t xml:space="preserve"> 24 godziny na</w:t>
      </w:r>
      <w:r w:rsidRPr="006B6CA6">
        <w:rPr>
          <w:rFonts w:ascii="Times New Roman" w:eastAsia="Calibri" w:hAnsi="Times New Roman" w:cs="Times New Roman"/>
          <w:color w:val="auto"/>
          <w:sz w:val="22"/>
          <w:szCs w:val="22"/>
          <w:lang w:eastAsia="en-US"/>
        </w:rPr>
        <w:t xml:space="preserve"> grup</w:t>
      </w:r>
      <w:r w:rsidR="00D91F33">
        <w:rPr>
          <w:rFonts w:ascii="Times New Roman" w:eastAsia="Calibri" w:hAnsi="Times New Roman" w:cs="Times New Roman"/>
          <w:color w:val="auto"/>
          <w:sz w:val="22"/>
          <w:szCs w:val="22"/>
          <w:lang w:eastAsia="en-US"/>
        </w:rPr>
        <w:t>ę</w:t>
      </w:r>
    </w:p>
    <w:p w:rsidR="00E53A9E" w:rsidRPr="006B6CA6" w:rsidRDefault="005E4744" w:rsidP="006B6CA6">
      <w:pPr>
        <w:jc w:val="both"/>
        <w:rPr>
          <w:rFonts w:ascii="Times New Roman" w:eastAsia="Times New Roman" w:hAnsi="Times New Roman" w:cs="Times New Roman"/>
          <w:sz w:val="22"/>
          <w:szCs w:val="22"/>
        </w:rPr>
      </w:pPr>
      <w:r w:rsidRPr="006B6CA6">
        <w:rPr>
          <w:rFonts w:ascii="Times New Roman" w:hAnsi="Times New Roman" w:cs="Times New Roman"/>
          <w:sz w:val="22"/>
          <w:szCs w:val="22"/>
        </w:rPr>
        <w:t>Prowadzący zapewnia materiały szkoleniowe dla uczniów (materiały własne dla każdego uczestnika kursu) oraz certyfikat ukończenia szkolenia.</w:t>
      </w:r>
      <w:r w:rsidR="002815BB" w:rsidRPr="006B6CA6">
        <w:rPr>
          <w:rFonts w:ascii="Times New Roman" w:hAnsi="Times New Roman" w:cs="Times New Roman"/>
          <w:sz w:val="22"/>
          <w:szCs w:val="22"/>
        </w:rPr>
        <w:t xml:space="preserve"> </w:t>
      </w:r>
      <w:r w:rsidR="00E53A9E" w:rsidRPr="006B6CA6">
        <w:rPr>
          <w:rFonts w:ascii="Times New Roman" w:eastAsia="Times New Roman" w:hAnsi="Times New Roman" w:cs="Times New Roman"/>
          <w:sz w:val="22"/>
          <w:szCs w:val="22"/>
        </w:rPr>
        <w:t xml:space="preserve">Jednostką miary jest godzina lekcyjna (45 minut), która może obejmować wykłady, warsztaty. </w:t>
      </w:r>
    </w:p>
    <w:p w:rsidR="00AC25C9" w:rsidRPr="006B6CA6" w:rsidRDefault="00AC25C9" w:rsidP="006B6CA6">
      <w:pPr>
        <w:jc w:val="both"/>
        <w:rPr>
          <w:rFonts w:ascii="Times New Roman" w:hAnsi="Times New Roman" w:cs="Times New Roman"/>
          <w:sz w:val="22"/>
          <w:szCs w:val="22"/>
        </w:rPr>
      </w:pPr>
      <w:r w:rsidRPr="006B6CA6">
        <w:rPr>
          <w:rFonts w:ascii="Times New Roman" w:hAnsi="Times New Roman" w:cs="Times New Roman"/>
          <w:sz w:val="22"/>
          <w:szCs w:val="22"/>
        </w:rPr>
        <w:t>Wykonawca zapewnia materiały szkoleniowe dla uczestników kursów (materiały własne dla każdego uczestnika kursu) oraz certyfikat ukończenia szkolenia. Jednostką miary jest godzina lekcyjna (45 minut), która może obejmować wykłady, warsztaty.</w:t>
      </w:r>
    </w:p>
    <w:p w:rsidR="004A4C2A" w:rsidRPr="004726F9" w:rsidRDefault="004A4C2A" w:rsidP="004726F9">
      <w:pPr>
        <w:ind w:firstLine="709"/>
        <w:jc w:val="both"/>
        <w:rPr>
          <w:rFonts w:ascii="Times New Roman" w:hAnsi="Times New Roman" w:cs="Times New Roman"/>
          <w:sz w:val="22"/>
          <w:szCs w:val="22"/>
        </w:rPr>
      </w:pPr>
    </w:p>
    <w:p w:rsidR="007718C5" w:rsidRPr="004E65AD" w:rsidRDefault="007718C5" w:rsidP="004A67E2">
      <w:pPr>
        <w:shd w:val="clear" w:color="auto" w:fill="FFFFFF"/>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Szczegółowy opis przedmiotu zamówienia w tym wymagany minimalny zakres tematyczny</w:t>
      </w:r>
      <w:r>
        <w:rPr>
          <w:rFonts w:ascii="Times New Roman" w:hAnsi="Times New Roman" w:cs="Times New Roman"/>
          <w:sz w:val="22"/>
          <w:szCs w:val="22"/>
        </w:rPr>
        <w:t>, stanowi Załącznik 1 do SWZ</w:t>
      </w:r>
      <w:r w:rsidRPr="004E65AD">
        <w:rPr>
          <w:rFonts w:ascii="Times New Roman" w:hAnsi="Times New Roman" w:cs="Times New Roman"/>
          <w:sz w:val="22"/>
          <w:szCs w:val="22"/>
        </w:rPr>
        <w:t>. Przedmiot zamówienia Wykonawca obowiązany będzie realizować zgodnie z umową stanowiąca Załącznik nr 4 do SWZ.</w:t>
      </w:r>
    </w:p>
    <w:p w:rsidR="007718C5" w:rsidRPr="004E65AD" w:rsidRDefault="007718C5" w:rsidP="00445FCD">
      <w:pPr>
        <w:tabs>
          <w:tab w:val="left" w:pos="553"/>
          <w:tab w:val="left" w:pos="3138"/>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 xml:space="preserve">Ilekroć w SWZ i załącznikach do SWZ przedmiot zamówienia jest opisany ze wskazaniem znaków towarowych, patentów lub pochodzenia, źródła lub szczególnego procesu jak również za pomocą norm, ocen technicznych, specyfikacji technicznych i systemów referencji technicznych przyjmuje się, że wskazaniom takim towarzyszą wyrazy „lub równoważne”. Wszelkie ww. wskazania zostały przywołane w celu sprecyzowania parametrów i wymogów użytkowych, funkcjonalnych i jakościowych przedmiotu zamówienia. Zamawiający dopuszcza składanie ofert równoważnych pod warunkiem, że zagwarantują one uzyskanie parametrów nie gorszych od założonych w SWZ i załącznikach do SWZ. Wykonawca, który powołuje się na rozwiązania równoważne opisywanym przez Zamawiającego, jest obowiązany wykazać, że oferowane przez niego rozwiązania w równoważnym stopniu spełniają wymagania określone przez Zamawiającego. W związku z powyższym, w przypadku zaoferowania rozwiązań równoważnych do określonych w SWZ, Wykonawca zobowiązany jest przedstawić Zamawiającemu szczegółowy opis oferowanych rozwiązań lub inne przedmiotowe środki dowodowe. Nie wskazanie w ofercie rozwiązań równoważnych traktowane będzie, jako </w:t>
      </w:r>
      <w:r w:rsidRPr="004E65AD">
        <w:rPr>
          <w:rFonts w:ascii="Times New Roman" w:hAnsi="Times New Roman" w:cs="Times New Roman"/>
          <w:sz w:val="22"/>
          <w:szCs w:val="22"/>
        </w:rPr>
        <w:lastRenderedPageBreak/>
        <w:t>deklaracja zastosowania rozwiązań wymienionych w SWZ i załącznikach do SWZ.</w:t>
      </w:r>
    </w:p>
    <w:p w:rsidR="007718C5" w:rsidRPr="004E65AD" w:rsidRDefault="007718C5" w:rsidP="00445FCD">
      <w:pPr>
        <w:tabs>
          <w:tab w:val="left" w:pos="426"/>
        </w:tabs>
        <w:outlineLvl w:val="0"/>
        <w:rPr>
          <w:rFonts w:ascii="Times New Roman" w:hAnsi="Times New Roman" w:cs="Times New Roman"/>
          <w:sz w:val="22"/>
          <w:szCs w:val="22"/>
        </w:rPr>
      </w:pPr>
      <w:bookmarkStart w:id="4" w:name="bookmark4"/>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przedmiotowych środkach dowodowych</w:t>
      </w:r>
      <w:bookmarkEnd w:id="4"/>
    </w:p>
    <w:p w:rsidR="007718C5" w:rsidRPr="004E65AD" w:rsidRDefault="007718C5" w:rsidP="00B016CF">
      <w:pPr>
        <w:ind w:left="360"/>
        <w:jc w:val="both"/>
        <w:rPr>
          <w:rFonts w:ascii="Times New Roman" w:hAnsi="Times New Roman" w:cs="Times New Roman"/>
          <w:sz w:val="22"/>
          <w:szCs w:val="22"/>
        </w:rPr>
      </w:pPr>
      <w:r w:rsidRPr="004E65AD">
        <w:rPr>
          <w:rFonts w:ascii="Times New Roman" w:hAnsi="Times New Roman" w:cs="Times New Roman"/>
          <w:sz w:val="22"/>
          <w:szCs w:val="22"/>
        </w:rPr>
        <w:t>Zamawiający w przedmiotowym postępowaniu nie wymaga złożenia przedmiotowych środków dowodowych.</w:t>
      </w:r>
    </w:p>
    <w:p w:rsidR="007718C5" w:rsidRPr="004E65AD" w:rsidRDefault="007718C5" w:rsidP="00445FCD">
      <w:pPr>
        <w:tabs>
          <w:tab w:val="left" w:pos="426"/>
        </w:tabs>
        <w:outlineLvl w:val="0"/>
        <w:rPr>
          <w:rFonts w:ascii="Times New Roman" w:hAnsi="Times New Roman" w:cs="Times New Roman"/>
          <w:sz w:val="22"/>
          <w:szCs w:val="22"/>
        </w:rPr>
      </w:pPr>
      <w:bookmarkStart w:id="5" w:name="bookmark5"/>
    </w:p>
    <w:p w:rsidR="007718C5" w:rsidRPr="004E65AD" w:rsidRDefault="007718C5" w:rsidP="00445FCD">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wykonania zamówienia</w:t>
      </w:r>
      <w:bookmarkEnd w:id="5"/>
    </w:p>
    <w:p w:rsidR="007718C5" w:rsidRPr="004E65AD" w:rsidRDefault="007718C5" w:rsidP="00445FCD">
      <w:pPr>
        <w:ind w:left="360"/>
        <w:jc w:val="both"/>
        <w:rPr>
          <w:rFonts w:ascii="Times New Roman" w:hAnsi="Times New Roman" w:cs="Times New Roman"/>
          <w:sz w:val="22"/>
          <w:szCs w:val="22"/>
        </w:rPr>
      </w:pPr>
      <w:r w:rsidRPr="004E65AD">
        <w:rPr>
          <w:rFonts w:ascii="Times New Roman" w:hAnsi="Times New Roman" w:cs="Times New Roman"/>
          <w:sz w:val="22"/>
          <w:szCs w:val="22"/>
        </w:rPr>
        <w:t>Zamówienie należy realizować sukcesywnie przystąpić do rozpoczęcia szkolenia niezwłocznie po za</w:t>
      </w:r>
      <w:r>
        <w:rPr>
          <w:rFonts w:ascii="Times New Roman" w:hAnsi="Times New Roman" w:cs="Times New Roman"/>
          <w:sz w:val="22"/>
          <w:szCs w:val="22"/>
        </w:rPr>
        <w:t>warciu przez strony umowy i zakoń</w:t>
      </w:r>
      <w:r w:rsidRPr="004E65AD">
        <w:rPr>
          <w:rFonts w:ascii="Times New Roman" w:hAnsi="Times New Roman" w:cs="Times New Roman"/>
          <w:sz w:val="22"/>
          <w:szCs w:val="22"/>
        </w:rPr>
        <w:t xml:space="preserve">czyć </w:t>
      </w:r>
      <w:r>
        <w:rPr>
          <w:rFonts w:ascii="Times New Roman" w:hAnsi="Times New Roman" w:cs="Times New Roman"/>
          <w:sz w:val="22"/>
          <w:szCs w:val="22"/>
        </w:rPr>
        <w:t xml:space="preserve">w terminie </w:t>
      </w:r>
      <w:r w:rsidR="00E53A9E" w:rsidRPr="00E53A9E">
        <w:rPr>
          <w:rFonts w:ascii="Times New Roman" w:hAnsi="Times New Roman" w:cs="Times New Roman"/>
          <w:sz w:val="22"/>
          <w:szCs w:val="22"/>
        </w:rPr>
        <w:t xml:space="preserve">do </w:t>
      </w:r>
      <w:r w:rsidR="00AC25C9">
        <w:rPr>
          <w:rFonts w:ascii="Times New Roman" w:hAnsi="Times New Roman" w:cs="Times New Roman"/>
          <w:sz w:val="22"/>
          <w:szCs w:val="22"/>
        </w:rPr>
        <w:t>2</w:t>
      </w:r>
      <w:r w:rsidR="007E4D69">
        <w:rPr>
          <w:rFonts w:ascii="Times New Roman" w:hAnsi="Times New Roman" w:cs="Times New Roman"/>
          <w:sz w:val="22"/>
          <w:szCs w:val="22"/>
        </w:rPr>
        <w:t>5</w:t>
      </w:r>
      <w:r w:rsidR="00AC25C9">
        <w:rPr>
          <w:rFonts w:ascii="Times New Roman" w:hAnsi="Times New Roman" w:cs="Times New Roman"/>
          <w:sz w:val="22"/>
          <w:szCs w:val="22"/>
        </w:rPr>
        <w:t>.0</w:t>
      </w:r>
      <w:r w:rsidR="007E4D69">
        <w:rPr>
          <w:rFonts w:ascii="Times New Roman" w:hAnsi="Times New Roman" w:cs="Times New Roman"/>
          <w:sz w:val="22"/>
          <w:szCs w:val="22"/>
        </w:rPr>
        <w:t>9</w:t>
      </w:r>
      <w:r w:rsidR="00F95CF1">
        <w:rPr>
          <w:rFonts w:ascii="Times New Roman" w:hAnsi="Times New Roman" w:cs="Times New Roman"/>
          <w:sz w:val="22"/>
          <w:szCs w:val="22"/>
        </w:rPr>
        <w:t>.2022</w:t>
      </w:r>
      <w:r w:rsidR="00E53A9E" w:rsidRPr="00E53A9E">
        <w:rPr>
          <w:rFonts w:ascii="Times New Roman" w:hAnsi="Times New Roman" w:cs="Times New Roman"/>
          <w:sz w:val="22"/>
          <w:szCs w:val="22"/>
        </w:rPr>
        <w:t xml:space="preserve"> r.</w:t>
      </w:r>
    </w:p>
    <w:p w:rsidR="007718C5" w:rsidRPr="004E65AD" w:rsidRDefault="007718C5">
      <w:pPr>
        <w:tabs>
          <w:tab w:val="left" w:pos="1272"/>
        </w:tabs>
        <w:ind w:left="360" w:hanging="360"/>
        <w:outlineLvl w:val="0"/>
        <w:rPr>
          <w:rFonts w:ascii="Times New Roman" w:hAnsi="Times New Roman" w:cs="Times New Roman"/>
          <w:sz w:val="22"/>
          <w:szCs w:val="22"/>
        </w:rPr>
      </w:pPr>
      <w:bookmarkStart w:id="6" w:name="bookmark6"/>
    </w:p>
    <w:p w:rsidR="007718C5" w:rsidRPr="004E65AD" w:rsidRDefault="007718C5" w:rsidP="002B0295">
      <w:pPr>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dotycząca wspólnego ubiegania się o udzielenie zamówienia oraz udziału podwykonawców</w:t>
      </w:r>
      <w:bookmarkEnd w:id="6"/>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Wykonawcy mogą wspólnie ubiegać się o udzielenie zamówienia. Wykonawcy wspólnie ubiegający się o zamówienie muszą ustanowić pełnomocnika do reprezentowania ich w postępowaniu o udzielenie zamówienia albo reprezentowania w postępowaniu i zawarcia umowy w sprawie zamówienia publicznego. Oferta musi być podpisana w taki sposób, by prawnie zobowiązywała wszystkich Wykonawców występujących wspólnie.</w:t>
      </w:r>
    </w:p>
    <w:p w:rsidR="007718C5" w:rsidRPr="004E65AD" w:rsidRDefault="007718C5" w:rsidP="00FF5323">
      <w:pPr>
        <w:tabs>
          <w:tab w:val="left" w:pos="55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powierzyć wykonanie części zamówienia podwykonawcy. Wykonawca, który zamierza wykonywać zamówienie przy udziale podwykonawcy, musi wyraźnie w Formularzu ofertowym wskazać, jaką część (zakres zamówienia) wykonywać będzie w jego imieniu podwykonawca oraz jeżeli są znane podać firmy tych podwykonawców. W przypadku, gdy Wykonawca nie zamierza wykonywać zamówienia przy udziale podwykonawców, należy wpisać w formularzu „nie dotyczy" lub inne podobne sformułowanie. Jeżeli Wykonawca zostawi ten punkt formularza niewypełniony (puste pole) Zamawiający uzna, iż zamówienie zostanie wykonane siłami własnymi, bez udziału podwykonawców. Powierzenie wykonania części zamówienia podwykonawcom nie zwalnia Wykonawcy z odpowiedzialności za należyte wykonanie zamówienia.</w:t>
      </w:r>
    </w:p>
    <w:p w:rsidR="007718C5" w:rsidRPr="004E65AD" w:rsidRDefault="007718C5" w:rsidP="00FF5323">
      <w:pPr>
        <w:tabs>
          <w:tab w:val="left" w:pos="426"/>
        </w:tabs>
        <w:outlineLvl w:val="0"/>
        <w:rPr>
          <w:rFonts w:ascii="Times New Roman" w:hAnsi="Times New Roman" w:cs="Times New Roman"/>
          <w:sz w:val="22"/>
          <w:szCs w:val="22"/>
        </w:rPr>
      </w:pPr>
      <w:bookmarkStart w:id="7" w:name="bookmark7"/>
    </w:p>
    <w:p w:rsidR="007718C5" w:rsidRPr="004E65AD" w:rsidRDefault="007718C5" w:rsidP="00FF5323">
      <w:pPr>
        <w:tabs>
          <w:tab w:val="left" w:pos="426"/>
        </w:tabs>
        <w:outlineLvl w:val="0"/>
        <w:rPr>
          <w:rFonts w:ascii="Times New Roman" w:hAnsi="Times New Roman" w:cs="Times New Roman"/>
          <w:sz w:val="22"/>
          <w:szCs w:val="22"/>
        </w:rPr>
      </w:pPr>
      <w:r w:rsidRPr="004E65AD">
        <w:rPr>
          <w:rFonts w:ascii="Times New Roman" w:hAnsi="Times New Roman" w:cs="Times New Roman"/>
          <w:b/>
          <w:sz w:val="22"/>
          <w:szCs w:val="22"/>
        </w:rPr>
        <w:t>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Podstawy wykluczenia z postępowania o udzielenie zamówienia</w:t>
      </w:r>
      <w:bookmarkEnd w:id="7"/>
    </w:p>
    <w:p w:rsidR="007718C5" w:rsidRPr="004E65AD" w:rsidRDefault="007718C5">
      <w:pPr>
        <w:tabs>
          <w:tab w:val="left" w:pos="346"/>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 postępowania o udzielenie zamówienia Zamawiający wykluczy Wykonawcę w przypadkach określonych w art. 108 ust. 1 pkt 1-6 ustawy, tj.:</w:t>
      </w:r>
    </w:p>
    <w:p w:rsidR="007718C5" w:rsidRPr="004E65AD" w:rsidRDefault="007718C5" w:rsidP="00092E51">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będącego osobą fizyczną, którego prawomocnie skazano za przestępstwo: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 xml:space="preserve">udziału w zorganizowanej grupie przestępczej albo związku mającym na celu popełnienie przestępstwa lub przestępstwa skarbowego, o którym mowa w art. 258 ustawy z dnia 6 czerwca 1997 r. </w:t>
      </w:r>
      <w:r>
        <w:rPr>
          <w:rFonts w:ascii="Times New Roman" w:hAnsi="Times New Roman" w:cs="Times New Roman"/>
          <w:sz w:val="22"/>
          <w:szCs w:val="22"/>
        </w:rPr>
        <w:t>–</w:t>
      </w:r>
      <w:r w:rsidRPr="004E65AD">
        <w:rPr>
          <w:rFonts w:ascii="Times New Roman" w:hAnsi="Times New Roman" w:cs="Times New Roman"/>
          <w:sz w:val="22"/>
          <w:szCs w:val="22"/>
        </w:rPr>
        <w:t xml:space="preserve"> Kodeks karny (Dz. U. 2020 r. poz. 1444 i 1517), zwanej dalej "Kodeksem karnym",</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 xml:space="preserve">handlu ludźmi, o którym mowa w art. </w:t>
      </w:r>
      <w:proofErr w:type="spellStart"/>
      <w:r w:rsidRPr="004E65AD">
        <w:rPr>
          <w:rFonts w:ascii="Times New Roman" w:hAnsi="Times New Roman" w:cs="Times New Roman"/>
          <w:sz w:val="22"/>
          <w:szCs w:val="22"/>
        </w:rPr>
        <w:t>189a</w:t>
      </w:r>
      <w:proofErr w:type="spellEnd"/>
      <w:r w:rsidRPr="004E65AD">
        <w:rPr>
          <w:rFonts w:ascii="Times New Roman" w:hAnsi="Times New Roman" w:cs="Times New Roman"/>
          <w:sz w:val="22"/>
          <w:szCs w:val="22"/>
        </w:rPr>
        <w:t xml:space="preserve">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o którym mowa w art. </w:t>
      </w:r>
      <w:proofErr w:type="spellStart"/>
      <w:r w:rsidRPr="004E65AD">
        <w:rPr>
          <w:rFonts w:ascii="Times New Roman" w:hAnsi="Times New Roman" w:cs="Times New Roman"/>
          <w:sz w:val="22"/>
          <w:szCs w:val="22"/>
        </w:rPr>
        <w:t>228-230a</w:t>
      </w:r>
      <w:proofErr w:type="spellEnd"/>
      <w:r w:rsidRPr="004E65AD">
        <w:rPr>
          <w:rFonts w:ascii="Times New Roman" w:hAnsi="Times New Roman" w:cs="Times New Roman"/>
          <w:sz w:val="22"/>
          <w:szCs w:val="22"/>
        </w:rPr>
        <w:t xml:space="preserve">, art. </w:t>
      </w:r>
      <w:proofErr w:type="spellStart"/>
      <w:r w:rsidRPr="004E65AD">
        <w:rPr>
          <w:rFonts w:ascii="Times New Roman" w:hAnsi="Times New Roman" w:cs="Times New Roman"/>
          <w:sz w:val="22"/>
          <w:szCs w:val="22"/>
        </w:rPr>
        <w:t>250a</w:t>
      </w:r>
      <w:proofErr w:type="spellEnd"/>
      <w:r w:rsidRPr="004E65AD">
        <w:rPr>
          <w:rFonts w:ascii="Times New Roman" w:hAnsi="Times New Roman" w:cs="Times New Roman"/>
          <w:sz w:val="22"/>
          <w:szCs w:val="22"/>
        </w:rPr>
        <w:t xml:space="preserve"> Kodeksu karnego lub w art. 46 lub art. 48 ustawy z dnia 25 czerwca 2010 r. o sporcie (Dz. U. 2020 poz. 1133),</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finansowania przestępstwa o charakterze terrorystycznym, o którym mowa w art. </w:t>
      </w:r>
      <w:proofErr w:type="spellStart"/>
      <w:r w:rsidRPr="004E65AD">
        <w:rPr>
          <w:rFonts w:ascii="Times New Roman" w:hAnsi="Times New Roman" w:cs="Times New Roman"/>
          <w:sz w:val="22"/>
          <w:szCs w:val="22"/>
        </w:rPr>
        <w:t>165a</w:t>
      </w:r>
      <w:proofErr w:type="spellEnd"/>
      <w:r w:rsidRPr="004E65AD">
        <w:rPr>
          <w:rFonts w:ascii="Times New Roman" w:hAnsi="Times New Roman" w:cs="Times New Roman"/>
          <w:sz w:val="22"/>
          <w:szCs w:val="22"/>
        </w:rPr>
        <w:t xml:space="preserve"> Kodeksu karnego, lub przestępstwo udaremniania lub utrudniania stwierdzenia przestępnego pochodzenia pieniędzy lub ukrywania ich pochodzenia, o którym mowa w art. 299 Kodeksu karnego,</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o charakterze terrorystycznym, o którym mowa w art. 115 § 20 Kodeksu karnego, lub mające na celu popełnienie tego przestępstwa,</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f)</w:t>
      </w:r>
      <w:r w:rsidRPr="004E65AD">
        <w:rPr>
          <w:rFonts w:ascii="Times New Roman" w:hAnsi="Times New Roman" w:cs="Times New Roman"/>
          <w:sz w:val="22"/>
          <w:szCs w:val="22"/>
        </w:rPr>
        <w:tab/>
        <w:t>powierzenia wykonywania pracy małoletniemu cudzoziemcowi, o którym mowa w art. 9 ust. 2 ustawy z dnia 15 czerwca 2012 r. o skutkach powierzania wykonywania pracy cudzoziemcom przebywającym wbrew przepisom na terytorium Rzeczypospolitej Polskiej (Dz. U. poz. 769),</w:t>
      </w:r>
    </w:p>
    <w:p w:rsidR="007718C5" w:rsidRPr="004E65AD" w:rsidRDefault="007718C5" w:rsidP="00092E51">
      <w:pPr>
        <w:tabs>
          <w:tab w:val="left" w:pos="15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g)</w:t>
      </w:r>
      <w:r w:rsidRPr="004E65AD">
        <w:rPr>
          <w:rFonts w:ascii="Times New Roman" w:hAnsi="Times New Roman" w:cs="Times New Roman"/>
          <w:sz w:val="22"/>
          <w:szCs w:val="22"/>
        </w:rPr>
        <w:tab/>
        <w:t xml:space="preserve">przeciwko obrotowi gospodarczemu, o których mowa w art. 296-307 Kodeksu karnego, przestępstwo oszustwa, o którym mowa w art. 286 Kodeksu karnego, przestępstwo przeciwko wiarygodności dokumentów, o których mowa w art. </w:t>
      </w:r>
      <w:proofErr w:type="spellStart"/>
      <w:r w:rsidRPr="004E65AD">
        <w:rPr>
          <w:rFonts w:ascii="Times New Roman" w:hAnsi="Times New Roman" w:cs="Times New Roman"/>
          <w:sz w:val="22"/>
          <w:szCs w:val="22"/>
        </w:rPr>
        <w:t>270-277d</w:t>
      </w:r>
      <w:proofErr w:type="spellEnd"/>
      <w:r w:rsidRPr="004E65AD">
        <w:rPr>
          <w:rFonts w:ascii="Times New Roman" w:hAnsi="Times New Roman" w:cs="Times New Roman"/>
          <w:sz w:val="22"/>
          <w:szCs w:val="22"/>
        </w:rPr>
        <w:t xml:space="preserve"> Kodeksu karnego, lub przestępstwo skarbowe,</w:t>
      </w:r>
    </w:p>
    <w:p w:rsidR="007718C5" w:rsidRPr="004E65AD" w:rsidRDefault="007718C5" w:rsidP="006D6FC7">
      <w:pPr>
        <w:tabs>
          <w:tab w:val="left" w:pos="42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h)</w:t>
      </w:r>
      <w:r w:rsidRPr="004E65AD">
        <w:rPr>
          <w:rFonts w:ascii="Times New Roman" w:hAnsi="Times New Roman" w:cs="Times New Roman"/>
          <w:sz w:val="22"/>
          <w:szCs w:val="22"/>
        </w:rPr>
        <w:tab/>
        <w:t xml:space="preserve">o którym mowa w art. 9 ust. 1 i 3 lub art. 10 ustawy z dnia 15 czerwca 2012 r. o skutkach powierzania wykonywania pracy cudzoziemcom przebywającym wbrew przepisom na terytorium Rzeczypospolitej Polskiej (Dz. U. z 2012 poz. 769 ze zm.) </w:t>
      </w:r>
      <w:r>
        <w:rPr>
          <w:rFonts w:ascii="Times New Roman" w:hAnsi="Times New Roman" w:cs="Times New Roman"/>
          <w:sz w:val="22"/>
          <w:szCs w:val="22"/>
        </w:rPr>
        <w:t xml:space="preserve">– </w:t>
      </w:r>
      <w:r w:rsidRPr="004E65AD">
        <w:rPr>
          <w:rFonts w:ascii="Times New Roman" w:hAnsi="Times New Roman" w:cs="Times New Roman"/>
          <w:sz w:val="22"/>
          <w:szCs w:val="22"/>
        </w:rPr>
        <w:t>lub za odpowiedni czyn zabroniony określony w przepisach prawa obcego;</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jeżeli urzędującego członka jego organu zarządzającego lub nadzorczego, wspólnika spółki w spółce jawnej lub partnerskiej albo </w:t>
      </w:r>
      <w:proofErr w:type="spellStart"/>
      <w:r w:rsidRPr="004E65AD">
        <w:rPr>
          <w:rFonts w:ascii="Times New Roman" w:hAnsi="Times New Roman" w:cs="Times New Roman"/>
          <w:sz w:val="22"/>
          <w:szCs w:val="22"/>
        </w:rPr>
        <w:t>komplementariusza</w:t>
      </w:r>
      <w:proofErr w:type="spellEnd"/>
      <w:r w:rsidRPr="004E65AD">
        <w:rPr>
          <w:rFonts w:ascii="Times New Roman" w:hAnsi="Times New Roman" w:cs="Times New Roman"/>
          <w:sz w:val="22"/>
          <w:szCs w:val="22"/>
        </w:rPr>
        <w:t xml:space="preserve"> w spółce komandytowej lub komandytowo-akcyjnej lub prokurenta prawomocnie skazano za przestępstwo, o którym mowa w pkt 1.1;</w:t>
      </w:r>
    </w:p>
    <w:p w:rsidR="007718C5" w:rsidRPr="004E65AD" w:rsidRDefault="007718C5" w:rsidP="00B016CF">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wobec którego wydano prawomocny wyrok sądu lub ostateczną decyzję administracyjną</w:t>
      </w:r>
      <w:r>
        <w:rPr>
          <w:rFonts w:ascii="Times New Roman" w:hAnsi="Times New Roman" w:cs="Times New Roman"/>
          <w:sz w:val="22"/>
          <w:szCs w:val="22"/>
        </w:rPr>
        <w:t xml:space="preserve"> o zaleganiu z </w:t>
      </w:r>
      <w:r w:rsidRPr="004E65AD">
        <w:rPr>
          <w:rFonts w:ascii="Times New Roman" w:hAnsi="Times New Roman" w:cs="Times New Roman"/>
          <w:sz w:val="22"/>
          <w:szCs w:val="22"/>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wobec którego prawomocnie orzeczono zakaz ubiegania się o zamówienia publiczne;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 xml:space="preserve">jeżeli Zamawiający może stwierdzić, na podstawie wiarygodnych przesłanek, że Wykonawca zawarł z innymi Wykonawcami porozumienie mające na celu zakłócenie konkurencji, w szczególności jeżeli należąc do tej </w:t>
      </w:r>
      <w:r w:rsidRPr="004E65AD">
        <w:rPr>
          <w:rFonts w:ascii="Times New Roman" w:hAnsi="Times New Roman" w:cs="Times New Roman"/>
          <w:sz w:val="22"/>
          <w:szCs w:val="22"/>
        </w:rPr>
        <w:lastRenderedPageBreak/>
        <w:t>samej grupy kapitałowej w rozumieniu ustawy z dnia 16 lutego 2007 r. o ochronie konkurencji i konsumentów (Dz. U. z 2019 r. poz. 369,1571 i 1667), złożyli odrębne oferty, oferty częściowe lub wnioski o dopuszczenie do udziału w postępowaniu, chyba że wykażą że przygotowali te oferty lub wnioski niezależnie od siebie;</w:t>
      </w:r>
    </w:p>
    <w:p w:rsidR="007718C5" w:rsidRPr="004E65AD" w:rsidRDefault="007718C5" w:rsidP="00092E51">
      <w:pPr>
        <w:tabs>
          <w:tab w:val="left" w:pos="11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 postępowania o udzielenie zamówienia wykluczy również Wykonawcę w przypadku określonym w art. 109 ust. 1 pkt 4 ustawy, tj.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 przypadku o którym mowa w ust. 2 Zamawiający może nie wykluczać Wykonawcy, jeżeli wykluczenie byłoby w sposób oczywisty nieproporcjonalne, w szczególności gdy sytuacja ekonomiczna lub finansowa Wykonawcy jest wystarczająca do wykonania zamówienia.</w:t>
      </w:r>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bookmarkStart w:id="8" w:name="bookmark8"/>
    </w:p>
    <w:p w:rsidR="007718C5" w:rsidRPr="004E65AD" w:rsidRDefault="007718C5" w:rsidP="00092E51">
      <w:pPr>
        <w:tabs>
          <w:tab w:val="left" w:pos="1303"/>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IX.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Informacja o warunkach udziału w postępowaniu o udzielenie zamówienia</w:t>
      </w:r>
      <w:bookmarkEnd w:id="8"/>
    </w:p>
    <w:p w:rsidR="007718C5" w:rsidRPr="004E65AD" w:rsidRDefault="007718C5" w:rsidP="00092E51">
      <w:pPr>
        <w:tabs>
          <w:tab w:val="left" w:pos="34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ustala następujące warunki udziału w postępowaniu odpowiednio w zakresie:</w:t>
      </w:r>
    </w:p>
    <w:p w:rsidR="007718C5" w:rsidRPr="004E65AD" w:rsidRDefault="007718C5" w:rsidP="00092E51">
      <w:pPr>
        <w:tabs>
          <w:tab w:val="left" w:pos="1129"/>
        </w:tabs>
        <w:ind w:left="360" w:hanging="360"/>
        <w:jc w:val="both"/>
        <w:outlineLvl w:val="0"/>
        <w:rPr>
          <w:rFonts w:ascii="Times New Roman" w:hAnsi="Times New Roman" w:cs="Times New Roman"/>
          <w:sz w:val="22"/>
          <w:szCs w:val="22"/>
        </w:rPr>
      </w:pPr>
      <w:bookmarkStart w:id="9" w:name="bookmark9"/>
      <w:r w:rsidRPr="004E65AD">
        <w:rPr>
          <w:rFonts w:ascii="Times New Roman" w:hAnsi="Times New Roman" w:cs="Times New Roman"/>
          <w:sz w:val="22"/>
          <w:szCs w:val="22"/>
        </w:rPr>
        <w:t>1.1.</w:t>
      </w:r>
      <w:r w:rsidRPr="004E65AD">
        <w:rPr>
          <w:rFonts w:ascii="Times New Roman" w:hAnsi="Times New Roman" w:cs="Times New Roman"/>
          <w:sz w:val="22"/>
          <w:szCs w:val="22"/>
        </w:rPr>
        <w:tab/>
        <w:t>Zdolności do występowania w obrocie gospodarczym</w:t>
      </w:r>
      <w:bookmarkEnd w:id="9"/>
    </w:p>
    <w:p w:rsidR="007718C5" w:rsidRPr="004E65AD" w:rsidRDefault="007718C5"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7718C5" w:rsidRPr="004E65AD" w:rsidRDefault="007718C5" w:rsidP="00092E51">
      <w:pPr>
        <w:tabs>
          <w:tab w:val="left" w:pos="1137"/>
        </w:tabs>
        <w:ind w:left="360" w:hanging="360"/>
        <w:jc w:val="both"/>
        <w:outlineLvl w:val="0"/>
        <w:rPr>
          <w:rFonts w:ascii="Times New Roman" w:hAnsi="Times New Roman" w:cs="Times New Roman"/>
          <w:sz w:val="22"/>
          <w:szCs w:val="22"/>
        </w:rPr>
      </w:pPr>
      <w:bookmarkStart w:id="10" w:name="bookmark12"/>
      <w:r w:rsidRPr="004E65AD">
        <w:rPr>
          <w:rFonts w:ascii="Times New Roman" w:hAnsi="Times New Roman" w:cs="Times New Roman"/>
          <w:sz w:val="22"/>
          <w:szCs w:val="22"/>
        </w:rPr>
        <w:t>1.2.</w:t>
      </w:r>
      <w:r w:rsidRPr="004E65AD">
        <w:rPr>
          <w:rFonts w:ascii="Times New Roman" w:hAnsi="Times New Roman" w:cs="Times New Roman"/>
          <w:sz w:val="22"/>
          <w:szCs w:val="22"/>
        </w:rPr>
        <w:tab/>
        <w:t>Sytuacji ekonomicznej lub finansowej</w:t>
      </w:r>
      <w:bookmarkEnd w:id="10"/>
    </w:p>
    <w:p w:rsidR="007718C5" w:rsidRPr="004E65AD" w:rsidRDefault="007718C5" w:rsidP="00092E51">
      <w:pPr>
        <w:jc w:val="both"/>
        <w:rPr>
          <w:rFonts w:ascii="Times New Roman" w:hAnsi="Times New Roman" w:cs="Times New Roman"/>
          <w:sz w:val="22"/>
          <w:szCs w:val="22"/>
        </w:rPr>
      </w:pPr>
      <w:r w:rsidRPr="004E65AD">
        <w:rPr>
          <w:rFonts w:ascii="Times New Roman" w:hAnsi="Times New Roman" w:cs="Times New Roman"/>
          <w:sz w:val="22"/>
          <w:szCs w:val="22"/>
        </w:rPr>
        <w:t>Zamawiający nie stawia w tym zakresie żadnych wymagań, których spełnianie Wykonawca zobowiązany jest wykazać w sposób szczególny.</w:t>
      </w:r>
    </w:p>
    <w:p w:rsidR="007718C5" w:rsidRPr="004E65AD" w:rsidRDefault="007718C5" w:rsidP="00092E51">
      <w:pPr>
        <w:tabs>
          <w:tab w:val="left" w:pos="1137"/>
        </w:tabs>
        <w:ind w:left="360" w:hanging="360"/>
        <w:jc w:val="both"/>
        <w:outlineLvl w:val="0"/>
        <w:rPr>
          <w:rFonts w:ascii="Times New Roman" w:hAnsi="Times New Roman" w:cs="Times New Roman"/>
          <w:sz w:val="22"/>
          <w:szCs w:val="22"/>
        </w:rPr>
      </w:pPr>
      <w:bookmarkStart w:id="11" w:name="bookmark13"/>
      <w:r w:rsidRPr="004E65AD">
        <w:rPr>
          <w:rFonts w:ascii="Times New Roman" w:hAnsi="Times New Roman" w:cs="Times New Roman"/>
          <w:sz w:val="22"/>
          <w:szCs w:val="22"/>
        </w:rPr>
        <w:t>1.3.</w:t>
      </w:r>
      <w:r w:rsidRPr="004E65AD">
        <w:rPr>
          <w:rFonts w:ascii="Times New Roman" w:hAnsi="Times New Roman" w:cs="Times New Roman"/>
          <w:sz w:val="22"/>
          <w:szCs w:val="22"/>
        </w:rPr>
        <w:tab/>
        <w:t>Zdolności technicznej lub zawodowej</w:t>
      </w:r>
      <w:bookmarkEnd w:id="11"/>
    </w:p>
    <w:p w:rsidR="007718C5" w:rsidRDefault="007718C5" w:rsidP="0057039F">
      <w:pPr>
        <w:pStyle w:val="Akapitzlist"/>
        <w:numPr>
          <w:ilvl w:val="0"/>
          <w:numId w:val="21"/>
        </w:numPr>
        <w:jc w:val="both"/>
        <w:rPr>
          <w:rFonts w:ascii="Times New Roman" w:hAnsi="Times New Roman" w:cs="Times New Roman"/>
          <w:b/>
          <w:i/>
          <w:sz w:val="22"/>
          <w:szCs w:val="22"/>
        </w:rPr>
      </w:pPr>
      <w:r w:rsidRPr="009F601A">
        <w:rPr>
          <w:rFonts w:ascii="Times New Roman" w:hAnsi="Times New Roman" w:cs="Times New Roman"/>
          <w:b/>
          <w:i/>
          <w:sz w:val="22"/>
          <w:szCs w:val="22"/>
        </w:rPr>
        <w:t xml:space="preserve">Wykonawca spełni warunek dotyczący zdolności zawodowej, jeżeli wykaże, że wykonał w okresie ostatnich trzech lat przed upływem terminu składania ofert, a jeżeli okres prowadzenia działalności jest krótszy – w tym okresie, wykonał jedną usługę szkoleniową dla co najmniej 5 osób w wymiarze co najmniej </w:t>
      </w:r>
      <w:r w:rsidR="007D1E3A">
        <w:rPr>
          <w:rFonts w:ascii="Times New Roman" w:hAnsi="Times New Roman" w:cs="Times New Roman"/>
          <w:b/>
          <w:i/>
          <w:sz w:val="22"/>
          <w:szCs w:val="22"/>
        </w:rPr>
        <w:t>1</w:t>
      </w:r>
      <w:r w:rsidRPr="009F601A">
        <w:rPr>
          <w:rFonts w:ascii="Times New Roman" w:hAnsi="Times New Roman" w:cs="Times New Roman"/>
          <w:b/>
          <w:i/>
          <w:sz w:val="22"/>
          <w:szCs w:val="22"/>
        </w:rPr>
        <w:t>0 godzin.</w:t>
      </w:r>
    </w:p>
    <w:p w:rsidR="007718C5" w:rsidRPr="009F601A" w:rsidRDefault="000C4263" w:rsidP="0057039F">
      <w:pPr>
        <w:pStyle w:val="Akapitzlist"/>
        <w:numPr>
          <w:ilvl w:val="0"/>
          <w:numId w:val="21"/>
        </w:numPr>
        <w:jc w:val="both"/>
        <w:rPr>
          <w:rFonts w:ascii="Times New Roman" w:hAnsi="Times New Roman" w:cs="Times New Roman"/>
          <w:b/>
          <w:i/>
          <w:sz w:val="22"/>
        </w:rPr>
      </w:pPr>
      <w:r w:rsidRPr="000C4263">
        <w:rPr>
          <w:rFonts w:ascii="Times New Roman" w:hAnsi="Times New Roman" w:cs="Times New Roman"/>
          <w:b/>
          <w:i/>
          <w:sz w:val="22"/>
          <w:shd w:val="clear" w:color="auto" w:fill="FFFFFF"/>
        </w:rPr>
        <w:t>wykaże, że w czasie realizacji zamówienia będzie dysponował co najmniej jedną osobę , która będzie prowadzić szkolenie (trenerem), który posiada wiedzę i doświadczenie w prowadzeniu szkoleń z zakresu zgodnego z przedmiotem szkoleni</w:t>
      </w:r>
      <w:r w:rsidR="000F15E8">
        <w:rPr>
          <w:rFonts w:ascii="Times New Roman" w:hAnsi="Times New Roman" w:cs="Times New Roman"/>
          <w:b/>
          <w:i/>
          <w:sz w:val="22"/>
          <w:shd w:val="clear" w:color="auto" w:fill="FFFFFF"/>
        </w:rPr>
        <w:t xml:space="preserve">a (wykształcenie kierunkowe, ukończone studia podyplomowe zgodne z tematyką szkolenia, przeprowadzenie co najmniej 1 szkolenie z </w:t>
      </w:r>
      <w:r w:rsidR="000F15E8" w:rsidRPr="000F15E8">
        <w:rPr>
          <w:rFonts w:ascii="Times New Roman" w:hAnsi="Times New Roman" w:cs="Times New Roman"/>
          <w:b/>
          <w:i/>
          <w:sz w:val="22"/>
          <w:shd w:val="clear" w:color="auto" w:fill="FFFFFF"/>
        </w:rPr>
        <w:t>dla co najmniej 5 osób w wymiarze co najmniej 10 godzin</w:t>
      </w:r>
      <w:r w:rsidR="000F15E8">
        <w:rPr>
          <w:rFonts w:ascii="Times New Roman" w:hAnsi="Times New Roman" w:cs="Times New Roman"/>
          <w:b/>
          <w:i/>
          <w:sz w:val="22"/>
          <w:shd w:val="clear" w:color="auto" w:fill="FFFFFF"/>
        </w:rPr>
        <w:t>)</w:t>
      </w:r>
    </w:p>
    <w:p w:rsidR="007718C5" w:rsidRPr="004E65AD" w:rsidRDefault="007718C5" w:rsidP="00092E51">
      <w:pPr>
        <w:tabs>
          <w:tab w:val="left" w:pos="350"/>
          <w:tab w:val="right" w:pos="9137"/>
        </w:tabs>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718C5" w:rsidRPr="004E65AD" w:rsidRDefault="007718C5" w:rsidP="00105977">
      <w:pPr>
        <w:tabs>
          <w:tab w:val="left" w:pos="1137"/>
          <w:tab w:val="right" w:pos="9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Wykonawca, który polega na zdolnościach lub sytuacji podmiotów udostępniających zasoby, 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musi określać w szczególności:</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a)</w:t>
      </w:r>
      <w:r w:rsidRPr="004E65AD">
        <w:rPr>
          <w:rFonts w:ascii="Times New Roman" w:hAnsi="Times New Roman" w:cs="Times New Roman"/>
          <w:sz w:val="22"/>
          <w:szCs w:val="22"/>
        </w:rPr>
        <w:tab/>
        <w:t>zakres dostępnych Wykonawcy zasobów podmiotu udostępniającego zasoby;</w:t>
      </w:r>
    </w:p>
    <w:p w:rsidR="007718C5" w:rsidRPr="004E65AD" w:rsidRDefault="007718C5">
      <w:pPr>
        <w:tabs>
          <w:tab w:val="left" w:pos="1502"/>
        </w:tabs>
        <w:ind w:left="360" w:hanging="360"/>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sposób i okres udostępnienia Wykonawcy i wykorzystania przez niego zasobów podmiotu udostępniającego te zasoby przy wykonywaniu zamówienia;</w:t>
      </w:r>
    </w:p>
    <w:p w:rsidR="007718C5" w:rsidRPr="004E65AD" w:rsidRDefault="007718C5" w:rsidP="00105977">
      <w:pPr>
        <w:tabs>
          <w:tab w:val="left" w:pos="150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czy i w jakim zakresie podmiot udostępniający zasoby, na zdolnościach którego Wykonawca polega w odniesieniu do warunków udziału w postępowaniu dotyczących wykształcenia, kwalifikacji zawodowych lub doświadczenia, zrealizuje usługi lub roboty budowlane, których wskazane zdolności dotyczą.</w:t>
      </w:r>
    </w:p>
    <w:p w:rsidR="007718C5" w:rsidRPr="004E65AD" w:rsidRDefault="007718C5">
      <w:pPr>
        <w:tabs>
          <w:tab w:val="left" w:pos="1137"/>
        </w:tabs>
        <w:ind w:left="360" w:hanging="360"/>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w:t>
      </w:r>
      <w:r w:rsidRPr="004E65AD">
        <w:rPr>
          <w:rFonts w:ascii="Times New Roman" w:hAnsi="Times New Roman" w:cs="Times New Roman"/>
          <w:sz w:val="22"/>
          <w:szCs w:val="22"/>
        </w:rPr>
        <w:lastRenderedPageBreak/>
        <w:t>przez Zamawiającego zastąpił ten podmiot innym podmiotem lub podmiotami albo wykazał, że samodzielnie spełnia warunki udziału w postępowaniu.</w:t>
      </w:r>
    </w:p>
    <w:p w:rsidR="007718C5" w:rsidRPr="004E65AD" w:rsidRDefault="007718C5" w:rsidP="00105977">
      <w:pPr>
        <w:tabs>
          <w:tab w:val="left" w:pos="113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2.5.</w:t>
      </w:r>
      <w:r w:rsidRPr="004E65AD">
        <w:rPr>
          <w:rFonts w:ascii="Times New Roman" w:hAnsi="Times New Roman" w:cs="Times New Roman"/>
          <w:sz w:val="22"/>
          <w:szCs w:val="22"/>
        </w:rPr>
        <w:tab/>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7718C5" w:rsidRPr="004E65AD" w:rsidRDefault="007718C5">
      <w:pPr>
        <w:rPr>
          <w:rFonts w:ascii="Times New Roman" w:hAnsi="Times New Roman" w:cs="Times New Roman"/>
          <w:sz w:val="22"/>
          <w:szCs w:val="22"/>
        </w:rPr>
      </w:pPr>
    </w:p>
    <w:p w:rsidR="007718C5" w:rsidRPr="004E65AD" w:rsidRDefault="007718C5" w:rsidP="006604F7">
      <w:pPr>
        <w:tabs>
          <w:tab w:val="left" w:pos="1361"/>
        </w:tabs>
        <w:ind w:left="360" w:hanging="360"/>
        <w:jc w:val="both"/>
        <w:outlineLvl w:val="0"/>
        <w:rPr>
          <w:rFonts w:ascii="Times New Roman" w:hAnsi="Times New Roman" w:cs="Times New Roman"/>
          <w:sz w:val="22"/>
          <w:szCs w:val="22"/>
        </w:rPr>
      </w:pPr>
      <w:bookmarkStart w:id="12" w:name="bookmark14"/>
      <w:r w:rsidRPr="004E65AD">
        <w:rPr>
          <w:rFonts w:ascii="Times New Roman" w:hAnsi="Times New Roman" w:cs="Times New Roman"/>
          <w:b/>
          <w:sz w:val="22"/>
          <w:szCs w:val="22"/>
        </w:rPr>
        <w:t>X.</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Wykaz dokumentów i oświadczeń (podmiotowych oraz przedmiotowych środków </w:t>
      </w:r>
      <w:r>
        <w:rPr>
          <w:rFonts w:ascii="Times New Roman" w:hAnsi="Times New Roman" w:cs="Times New Roman"/>
          <w:sz w:val="22"/>
          <w:szCs w:val="22"/>
        </w:rPr>
        <w:t>d</w:t>
      </w:r>
      <w:r w:rsidRPr="004E65AD">
        <w:rPr>
          <w:rFonts w:ascii="Times New Roman" w:hAnsi="Times New Roman" w:cs="Times New Roman"/>
          <w:sz w:val="22"/>
          <w:szCs w:val="22"/>
        </w:rPr>
        <w:t>owodowych) składanych przez Wykonawcę</w:t>
      </w:r>
      <w:bookmarkEnd w:id="12"/>
      <w:r w:rsidRPr="004E65AD">
        <w:rPr>
          <w:rFonts w:ascii="Times New Roman" w:hAnsi="Times New Roman" w:cs="Times New Roman"/>
          <w:sz w:val="22"/>
          <w:szCs w:val="22"/>
        </w:rPr>
        <w:t>.</w:t>
      </w:r>
    </w:p>
    <w:p w:rsidR="007718C5" w:rsidRPr="004E65AD" w:rsidRDefault="007718C5" w:rsidP="00105977">
      <w:pPr>
        <w:tabs>
          <w:tab w:val="left" w:pos="562"/>
        </w:tabs>
        <w:ind w:left="360" w:hanging="360"/>
        <w:jc w:val="both"/>
        <w:outlineLvl w:val="0"/>
        <w:rPr>
          <w:rFonts w:ascii="Times New Roman" w:hAnsi="Times New Roman" w:cs="Times New Roman"/>
          <w:sz w:val="22"/>
          <w:szCs w:val="22"/>
        </w:rPr>
      </w:pPr>
      <w:bookmarkStart w:id="13" w:name="bookmark15"/>
      <w:r w:rsidRPr="004E65AD">
        <w:rPr>
          <w:rFonts w:ascii="Times New Roman" w:hAnsi="Times New Roman" w:cs="Times New Roman"/>
          <w:sz w:val="22"/>
          <w:szCs w:val="22"/>
        </w:rPr>
        <w:t>1.</w:t>
      </w:r>
      <w:r w:rsidRPr="004E65AD">
        <w:rPr>
          <w:rFonts w:ascii="Times New Roman" w:hAnsi="Times New Roman" w:cs="Times New Roman"/>
          <w:sz w:val="22"/>
          <w:szCs w:val="22"/>
        </w:rPr>
        <w:tab/>
        <w:t>Wykonawca zobowiązany jest złożyć Ofertę według wzoru stanowiącego Załącznik Nr 2 do SWZ oraz załączyć do oferty aktualne na dzień składania ofert następujące oświadczenia</w:t>
      </w:r>
      <w:bookmarkEnd w:id="13"/>
      <w:r w:rsidRPr="004E65AD">
        <w:rPr>
          <w:rFonts w:ascii="Times New Roman" w:hAnsi="Times New Roman" w:cs="Times New Roman"/>
          <w:sz w:val="22"/>
          <w:szCs w:val="22"/>
        </w:rPr>
        <w:t xml:space="preserve"> </w:t>
      </w:r>
      <w:bookmarkStart w:id="14" w:name="bookmark16"/>
      <w:r w:rsidRPr="004E65AD">
        <w:rPr>
          <w:rFonts w:ascii="Times New Roman" w:hAnsi="Times New Roman" w:cs="Times New Roman"/>
          <w:sz w:val="22"/>
          <w:szCs w:val="22"/>
        </w:rPr>
        <w:t>i dokumenty:</w:t>
      </w:r>
      <w:bookmarkEnd w:id="14"/>
    </w:p>
    <w:p w:rsidR="007718C5" w:rsidRPr="004E65AD" w:rsidRDefault="007718C5" w:rsidP="00105977">
      <w:pPr>
        <w:tabs>
          <w:tab w:val="left" w:pos="1142"/>
          <w:tab w:val="right" w:pos="920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oświadczenie, o którym mowa w art. 125 ust. 1 ustawy tj. oświadczenie o niepodleganiu wykluczeniu z postępowania oraz spełnieniu warunków udziału w postępowaniu – Wzór oświadczenia stanowi Załącznik Nr 3 do SWZ.</w:t>
      </w:r>
    </w:p>
    <w:p w:rsidR="007718C5" w:rsidRPr="004E65AD" w:rsidRDefault="007718C5" w:rsidP="00105977">
      <w:pPr>
        <w:ind w:left="360"/>
        <w:jc w:val="both"/>
        <w:rPr>
          <w:rFonts w:ascii="Times New Roman" w:hAnsi="Times New Roman" w:cs="Times New Roman"/>
          <w:sz w:val="22"/>
          <w:szCs w:val="22"/>
        </w:rPr>
      </w:pPr>
      <w:r w:rsidRPr="004E65AD">
        <w:rPr>
          <w:rFonts w:ascii="Times New Roman" w:hAnsi="Times New Roman" w:cs="Times New Roman"/>
          <w:sz w:val="22"/>
          <w:szCs w:val="22"/>
        </w:rPr>
        <w:t>W przypadku wspólnego ubiegania się o zamówienie przez Wykonawców, oświadczenie składa każdy z Wykonawców.</w:t>
      </w:r>
    </w:p>
    <w:p w:rsidR="007718C5" w:rsidRPr="004E65AD" w:rsidRDefault="007718C5" w:rsidP="00105977">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 xml:space="preserve">odpis lub informację z Krajowego Rejestru Sądowego, Centralnej Ewidencji i Informacji o działalności Gospodarczej lub innego właściwego rejestru </w:t>
      </w:r>
      <w:r>
        <w:rPr>
          <w:rFonts w:ascii="Times New Roman" w:hAnsi="Times New Roman" w:cs="Times New Roman"/>
          <w:sz w:val="22"/>
          <w:szCs w:val="22"/>
        </w:rPr>
        <w:t>–</w:t>
      </w:r>
      <w:r w:rsidRPr="004E65AD">
        <w:rPr>
          <w:rFonts w:ascii="Times New Roman" w:hAnsi="Times New Roman" w:cs="Times New Roman"/>
          <w:sz w:val="22"/>
          <w:szCs w:val="22"/>
        </w:rPr>
        <w:t xml:space="preserve"> składaną w celu potwierdzenia, że osoba działająca w imieniu Wykonawcy (lub Wykonawców wspólnie ubiegających się o udzielnie zamówienia lub podmiotu udostępniającego zasoby) jest umocowana do jego reprezentowania, przy czym Wykonawca nie jest zobowiązany do złożenia tych dokumentów, jeżeli Zamawiający może je uzyskać za pomocą bezpłatnych ogólnodostępnych baz danych, o ile Wykonawca wskazał dane umożliwiające dostęp do tych dokumentów. Jeżeli w imieniu Wykonawcy działa osoba, której umocowanie do jego reprezentowania nie wynika z ww. dokumentów, Wykonawca obowiązany jest złożyć pełnomocnictwo lub inny dokument potwierdzający umocowanie do reprezentowania Wykonawcy lub Wykonawców wspólnie ubiegających się o udzielenie zamówienia lub podmiotu udostępniającego zasoby.</w:t>
      </w:r>
    </w:p>
    <w:p w:rsidR="007718C5" w:rsidRPr="004E65AD" w:rsidRDefault="007718C5" w:rsidP="002D2D26">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 xml:space="preserve">oświadczenie o którym mowa w art. 117 ust. 4 ustawy, z którego wynika, które dostawy lub usługi wykonają poszczególni wykonawcy wspólnie ubiegający się o udzielenie zamówienia </w:t>
      </w:r>
      <w:r>
        <w:rPr>
          <w:rFonts w:ascii="Times New Roman" w:hAnsi="Times New Roman" w:cs="Times New Roman"/>
          <w:sz w:val="22"/>
          <w:szCs w:val="22"/>
        </w:rPr>
        <w:t>–</w:t>
      </w:r>
      <w:r w:rsidRPr="004E65AD">
        <w:rPr>
          <w:rFonts w:ascii="Times New Roman" w:hAnsi="Times New Roman" w:cs="Times New Roman"/>
          <w:sz w:val="22"/>
          <w:szCs w:val="22"/>
        </w:rPr>
        <w:t xml:space="preserve"> w przypadku wspólnego ubiegania się o udzielenie zamówienia przez Wykonawców. Oświadczenie może zostać sporządzone zgodnie ze wzorem stanowiącym Załącznik nr 7 do SWZ.</w:t>
      </w:r>
    </w:p>
    <w:p w:rsidR="00A75BBE" w:rsidRDefault="007718C5" w:rsidP="00A75BBE">
      <w:pPr>
        <w:tabs>
          <w:tab w:val="left" w:pos="114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w przypadku polegania na zdolnościach lub sytuacji podmiotów udostępniających zasoby. Zobowiązanie może zostać sporządzone zgodnie ze wzorem stanowiącym Załącznik nr 6 do SWZ.</w:t>
      </w:r>
    </w:p>
    <w:p w:rsidR="00A75BBE" w:rsidRDefault="00A75BBE" w:rsidP="00A75BBE">
      <w:pPr>
        <w:tabs>
          <w:tab w:val="left" w:pos="1142"/>
        </w:tabs>
        <w:ind w:left="360" w:hanging="360"/>
        <w:jc w:val="both"/>
        <w:rPr>
          <w:rFonts w:ascii="Times New Roman" w:eastAsia="Times New Roman" w:hAnsi="Times New Roman" w:cs="Times New Roman"/>
          <w:bCs/>
          <w:sz w:val="22"/>
          <w:szCs w:val="22"/>
          <w:u w:val="single"/>
        </w:rPr>
      </w:pPr>
      <w:r>
        <w:rPr>
          <w:rFonts w:ascii="Times New Roman" w:hAnsi="Times New Roman" w:cs="Times New Roman"/>
          <w:sz w:val="22"/>
          <w:szCs w:val="22"/>
        </w:rPr>
        <w:t xml:space="preserve">1.5 </w:t>
      </w:r>
      <w:r w:rsidR="00DC4DBE">
        <w:rPr>
          <w:rFonts w:ascii="Times New Roman" w:eastAsia="Times New Roman" w:hAnsi="Times New Roman" w:cs="Times New Roman"/>
          <w:bCs/>
          <w:sz w:val="22"/>
          <w:szCs w:val="22"/>
        </w:rPr>
        <w:t>w</w:t>
      </w:r>
      <w:r w:rsidRPr="003923C0">
        <w:rPr>
          <w:rFonts w:ascii="Times New Roman" w:eastAsia="Times New Roman" w:hAnsi="Times New Roman" w:cs="Times New Roman"/>
          <w:bCs/>
          <w:sz w:val="22"/>
          <w:szCs w:val="22"/>
        </w:rPr>
        <w:t xml:space="preserve">ykaz osób – stanowiący </w:t>
      </w:r>
      <w:r w:rsidR="003923C0" w:rsidRPr="003923C0">
        <w:rPr>
          <w:rFonts w:ascii="Times New Roman" w:eastAsia="Times New Roman" w:hAnsi="Times New Roman" w:cs="Times New Roman"/>
          <w:b/>
          <w:iCs/>
          <w:sz w:val="22"/>
          <w:szCs w:val="22"/>
        </w:rPr>
        <w:t>Z</w:t>
      </w:r>
      <w:r w:rsidRPr="003923C0">
        <w:rPr>
          <w:rFonts w:ascii="Times New Roman" w:eastAsia="Times New Roman" w:hAnsi="Times New Roman" w:cs="Times New Roman"/>
          <w:b/>
          <w:iCs/>
          <w:sz w:val="22"/>
          <w:szCs w:val="22"/>
        </w:rPr>
        <w:t>ałącznik nr 6</w:t>
      </w:r>
      <w:r w:rsidRPr="003923C0">
        <w:rPr>
          <w:rFonts w:ascii="Times New Roman" w:eastAsia="Times New Roman" w:hAnsi="Times New Roman" w:cs="Times New Roman"/>
          <w:bCs/>
          <w:sz w:val="22"/>
          <w:szCs w:val="22"/>
        </w:rPr>
        <w:t xml:space="preserve"> do SWZ </w:t>
      </w:r>
      <w:r w:rsidRPr="003923C0">
        <w:rPr>
          <w:rFonts w:ascii="Times New Roman" w:eastAsia="Times New Roman" w:hAnsi="Times New Roman" w:cs="Times New Roman"/>
          <w:bCs/>
          <w:sz w:val="22"/>
          <w:szCs w:val="22"/>
          <w:u w:val="single"/>
        </w:rPr>
        <w:t>wraz z dokumentami p</w:t>
      </w:r>
      <w:r w:rsidR="003923C0">
        <w:rPr>
          <w:rFonts w:ascii="Times New Roman" w:eastAsia="Times New Roman" w:hAnsi="Times New Roman" w:cs="Times New Roman"/>
          <w:bCs/>
          <w:sz w:val="22"/>
          <w:szCs w:val="22"/>
          <w:u w:val="single"/>
        </w:rPr>
        <w:t>otwierdzającymi doświadczenie w </w:t>
      </w:r>
      <w:r w:rsidRPr="003923C0">
        <w:rPr>
          <w:rFonts w:ascii="Times New Roman" w:eastAsia="Times New Roman" w:hAnsi="Times New Roman" w:cs="Times New Roman"/>
          <w:bCs/>
          <w:sz w:val="22"/>
          <w:szCs w:val="22"/>
          <w:u w:val="single"/>
        </w:rPr>
        <w:t>przeprowadzeniu przez wskazane osoby kursów/</w:t>
      </w:r>
      <w:r w:rsidR="007F57BF">
        <w:rPr>
          <w:rFonts w:ascii="Times New Roman" w:eastAsia="Times New Roman" w:hAnsi="Times New Roman" w:cs="Times New Roman"/>
          <w:bCs/>
          <w:sz w:val="22"/>
          <w:szCs w:val="22"/>
          <w:u w:val="single"/>
        </w:rPr>
        <w:t>warsztatów/</w:t>
      </w:r>
      <w:r w:rsidR="000F15E8">
        <w:rPr>
          <w:rFonts w:ascii="Times New Roman" w:eastAsia="Times New Roman" w:hAnsi="Times New Roman" w:cs="Times New Roman"/>
          <w:bCs/>
          <w:sz w:val="22"/>
          <w:szCs w:val="22"/>
          <w:u w:val="single"/>
        </w:rPr>
        <w:t>szkoleń</w:t>
      </w:r>
      <w:r w:rsidRPr="003923C0">
        <w:rPr>
          <w:rFonts w:ascii="Times New Roman" w:eastAsia="Times New Roman" w:hAnsi="Times New Roman" w:cs="Times New Roman"/>
          <w:bCs/>
          <w:sz w:val="22"/>
          <w:szCs w:val="22"/>
          <w:u w:val="single"/>
        </w:rPr>
        <w:t>;</w:t>
      </w:r>
    </w:p>
    <w:p w:rsidR="003923C0" w:rsidRPr="00DC4DBE" w:rsidRDefault="003923C0" w:rsidP="00A75BBE">
      <w:pPr>
        <w:tabs>
          <w:tab w:val="left" w:pos="1142"/>
        </w:tabs>
        <w:ind w:left="360" w:hanging="360"/>
        <w:jc w:val="both"/>
        <w:rPr>
          <w:rFonts w:ascii="Times New Roman" w:hAnsi="Times New Roman" w:cs="Times New Roman"/>
          <w:sz w:val="22"/>
          <w:szCs w:val="22"/>
        </w:rPr>
      </w:pPr>
      <w:r w:rsidRPr="00DC4DBE">
        <w:rPr>
          <w:rFonts w:ascii="Times New Roman" w:eastAsia="Times New Roman" w:hAnsi="Times New Roman" w:cs="Times New Roman"/>
          <w:bCs/>
          <w:sz w:val="22"/>
          <w:szCs w:val="22"/>
        </w:rPr>
        <w:t>1.6</w:t>
      </w:r>
      <w:r w:rsidR="00DC4DBE">
        <w:rPr>
          <w:rFonts w:ascii="Times New Roman" w:eastAsia="Times New Roman" w:hAnsi="Times New Roman" w:cs="Times New Roman"/>
          <w:bCs/>
          <w:sz w:val="22"/>
          <w:szCs w:val="22"/>
        </w:rPr>
        <w:t xml:space="preserve"> dokument potwierdzający posiadanie certyfikatu jakości usług.</w:t>
      </w:r>
    </w:p>
    <w:p w:rsidR="007718C5" w:rsidRPr="004E65AD" w:rsidRDefault="007718C5" w:rsidP="002D2D26">
      <w:pPr>
        <w:tabs>
          <w:tab w:val="left" w:pos="56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zgodnie z art. 273 ust. 1 ustawy nie żąda od Wykonawców złożenia podmiotowych środków dowodowych w zakresie potwierdzenia braku podstaw wykluczenia z postępowania.</w:t>
      </w:r>
    </w:p>
    <w:p w:rsidR="007718C5" w:rsidRDefault="007718C5" w:rsidP="00B443E9">
      <w:pPr>
        <w:tabs>
          <w:tab w:val="left" w:pos="375"/>
        </w:tabs>
        <w:ind w:left="360" w:hanging="360"/>
        <w:jc w:val="both"/>
        <w:rPr>
          <w:rFonts w:ascii="Times New Roman" w:hAnsi="Times New Roman" w:cs="Times New Roman"/>
          <w:sz w:val="22"/>
          <w:szCs w:val="22"/>
        </w:rPr>
      </w:pPr>
      <w:r>
        <w:rPr>
          <w:rFonts w:ascii="Times New Roman" w:hAnsi="Times New Roman" w:cs="Times New Roman"/>
          <w:sz w:val="22"/>
          <w:szCs w:val="22"/>
        </w:rPr>
        <w:t>3</w:t>
      </w:r>
      <w:r w:rsidRPr="004E65AD">
        <w:rPr>
          <w:rFonts w:ascii="Times New Roman" w:hAnsi="Times New Roman" w:cs="Times New Roman"/>
          <w:sz w:val="22"/>
          <w:szCs w:val="22"/>
        </w:rPr>
        <w:t>.</w:t>
      </w:r>
      <w:r w:rsidRPr="004E65AD">
        <w:rPr>
          <w:rFonts w:ascii="Times New Roman" w:hAnsi="Times New Roman" w:cs="Times New Roman"/>
          <w:sz w:val="22"/>
          <w:szCs w:val="22"/>
        </w:rPr>
        <w:tab/>
        <w:t>Na potwierdzenie spełnienia warunków udziału w postępowaniu Wykonawca, którego oferta została najwyżej oceniona, na wezwanie Zamawiającego zobowiązany jest złożyć w terminie wskazanym przez Zamawiającego, nie krótszym niż 5 dni, aktualne na dzień ich składania następujące podmiotowe środki dowodowe w zakresie potwierdzenia spełnienia warunków udziału w postępowaniu:</w:t>
      </w:r>
    </w:p>
    <w:p w:rsidR="007718C5" w:rsidRDefault="007718C5" w:rsidP="00B443E9">
      <w:pPr>
        <w:tabs>
          <w:tab w:val="right" w:pos="9137"/>
        </w:tabs>
        <w:ind w:left="360"/>
        <w:jc w:val="both"/>
        <w:rPr>
          <w:rFonts w:ascii="Times New Roman" w:hAnsi="Times New Roman" w:cs="Times New Roman"/>
          <w:sz w:val="22"/>
          <w:szCs w:val="22"/>
        </w:rPr>
      </w:pPr>
      <w:r>
        <w:rPr>
          <w:rFonts w:ascii="Times New Roman" w:hAnsi="Times New Roman" w:cs="Times New Roman"/>
          <w:color w:val="auto"/>
          <w:sz w:val="22"/>
          <w:szCs w:val="11"/>
          <w:shd w:val="clear" w:color="auto" w:fill="FAFAFA"/>
        </w:rPr>
        <w:t>3</w:t>
      </w:r>
      <w:r w:rsidRPr="0026157E">
        <w:rPr>
          <w:rFonts w:ascii="Times New Roman" w:hAnsi="Times New Roman" w:cs="Times New Roman"/>
          <w:color w:val="auto"/>
          <w:sz w:val="22"/>
          <w:szCs w:val="11"/>
          <w:shd w:val="clear" w:color="auto" w:fill="FAFAFA"/>
        </w:rPr>
        <w:t>.1 Wykaz usług na potwierdzenie spełnia warunku dotyczącego zdolności zawodowej, jeżeli wykaże, że wykonał w okresie ostatnich trzech lat przed upływem terminu składania ofert, a jeżeli okres prowadzenia działalności jest krótszy – w tym okresie,</w:t>
      </w:r>
      <w:r>
        <w:rPr>
          <w:rFonts w:ascii="Times New Roman" w:hAnsi="Times New Roman" w:cs="Times New Roman"/>
          <w:color w:val="auto"/>
          <w:sz w:val="22"/>
          <w:szCs w:val="11"/>
          <w:shd w:val="clear" w:color="auto" w:fill="FAFAFA"/>
        </w:rPr>
        <w:t xml:space="preserve"> wykonał</w:t>
      </w:r>
      <w:r w:rsidRPr="0026157E">
        <w:rPr>
          <w:rFonts w:ascii="Times New Roman" w:hAnsi="Times New Roman" w:cs="Times New Roman"/>
          <w:color w:val="auto"/>
          <w:sz w:val="22"/>
          <w:szCs w:val="11"/>
          <w:shd w:val="clear" w:color="auto" w:fill="FAFAFA"/>
        </w:rPr>
        <w:t xml:space="preserve"> </w:t>
      </w:r>
      <w:bookmarkStart w:id="15" w:name="bookmark17"/>
      <w:r w:rsidRPr="00B443E9">
        <w:rPr>
          <w:rFonts w:ascii="Times New Roman" w:hAnsi="Times New Roman" w:cs="Times New Roman"/>
          <w:sz w:val="22"/>
          <w:szCs w:val="22"/>
        </w:rPr>
        <w:t xml:space="preserve">1 usługę szkoleniową dla co najmniej 5 osób w wymiarze co najmniej </w:t>
      </w:r>
      <w:r w:rsidR="004726F9">
        <w:rPr>
          <w:rFonts w:ascii="Times New Roman" w:hAnsi="Times New Roman" w:cs="Times New Roman"/>
          <w:sz w:val="22"/>
          <w:szCs w:val="22"/>
        </w:rPr>
        <w:t>1</w:t>
      </w:r>
      <w:r w:rsidRPr="00B443E9">
        <w:rPr>
          <w:rFonts w:ascii="Times New Roman" w:hAnsi="Times New Roman" w:cs="Times New Roman"/>
          <w:sz w:val="22"/>
          <w:szCs w:val="22"/>
        </w:rPr>
        <w:t>0 godzin</w:t>
      </w:r>
      <w:r w:rsidR="004726F9">
        <w:rPr>
          <w:rFonts w:ascii="Times New Roman" w:hAnsi="Times New Roman" w:cs="Times New Roman"/>
          <w:sz w:val="22"/>
          <w:szCs w:val="22"/>
        </w:rPr>
        <w:t xml:space="preserve"> </w:t>
      </w:r>
      <w:r w:rsidRPr="00B443E9">
        <w:rPr>
          <w:rFonts w:ascii="Times New Roman" w:hAnsi="Times New Roman" w:cs="Times New Roman"/>
          <w:sz w:val="22"/>
          <w:szCs w:val="22"/>
        </w:rPr>
        <w:t xml:space="preserve">pokrywające tematykę i program </w:t>
      </w:r>
      <w:r w:rsidR="004726F9">
        <w:rPr>
          <w:rFonts w:ascii="Times New Roman" w:hAnsi="Times New Roman" w:cs="Times New Roman"/>
          <w:sz w:val="22"/>
          <w:szCs w:val="22"/>
        </w:rPr>
        <w:t>zamówienia</w:t>
      </w:r>
      <w:r>
        <w:rPr>
          <w:rFonts w:ascii="Times New Roman" w:hAnsi="Times New Roman" w:cs="Times New Roman"/>
          <w:sz w:val="22"/>
          <w:szCs w:val="22"/>
        </w:rPr>
        <w:t>.</w:t>
      </w:r>
    </w:p>
    <w:p w:rsidR="004D50FD" w:rsidRPr="00B443E9" w:rsidRDefault="004D50FD" w:rsidP="00B443E9">
      <w:pPr>
        <w:tabs>
          <w:tab w:val="right" w:pos="9137"/>
        </w:tabs>
        <w:ind w:left="360"/>
        <w:jc w:val="both"/>
        <w:rPr>
          <w:rFonts w:ascii="Times New Roman" w:hAnsi="Times New Roman" w:cs="Times New Roman"/>
          <w:sz w:val="22"/>
          <w:szCs w:val="22"/>
        </w:rPr>
      </w:pPr>
    </w:p>
    <w:p w:rsidR="007718C5" w:rsidRPr="004E65AD" w:rsidRDefault="007718C5" w:rsidP="002D2D26">
      <w:pPr>
        <w:tabs>
          <w:tab w:val="left" w:pos="1301"/>
        </w:tabs>
        <w:ind w:left="360" w:hanging="360"/>
        <w:jc w:val="both"/>
        <w:outlineLvl w:val="0"/>
        <w:rPr>
          <w:rFonts w:ascii="Times New Roman" w:hAnsi="Times New Roman" w:cs="Times New Roman"/>
          <w:sz w:val="22"/>
          <w:szCs w:val="22"/>
        </w:rPr>
      </w:pPr>
      <w:r w:rsidRPr="004E65AD">
        <w:rPr>
          <w:rFonts w:ascii="Times New Roman" w:hAnsi="Times New Roman" w:cs="Times New Roman"/>
          <w:b/>
          <w:sz w:val="22"/>
          <w:szCs w:val="22"/>
        </w:rPr>
        <w:t>XI.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środkach komunikacji elektronicznej, przy użyciu których</w:t>
      </w:r>
      <w:bookmarkEnd w:id="15"/>
      <w:r w:rsidRPr="004E65AD">
        <w:rPr>
          <w:rFonts w:ascii="Times New Roman" w:hAnsi="Times New Roman" w:cs="Times New Roman"/>
          <w:sz w:val="22"/>
          <w:szCs w:val="22"/>
        </w:rPr>
        <w:t xml:space="preserve"> Zamawiający będzie komunikował się z Wykonawcami, oraz informacje</w:t>
      </w:r>
      <w:bookmarkStart w:id="16" w:name="bookmark18"/>
      <w:r w:rsidRPr="004E65AD">
        <w:rPr>
          <w:rFonts w:ascii="Times New Roman" w:hAnsi="Times New Roman" w:cs="Times New Roman"/>
          <w:sz w:val="22"/>
          <w:szCs w:val="22"/>
        </w:rPr>
        <w:t xml:space="preserve"> wymaganiach technicznych i organizacyjnych sporządzania, wysyłania</w:t>
      </w:r>
      <w:bookmarkEnd w:id="16"/>
      <w:r w:rsidRPr="004E65AD">
        <w:rPr>
          <w:rFonts w:ascii="Times New Roman" w:hAnsi="Times New Roman" w:cs="Times New Roman"/>
          <w:sz w:val="22"/>
          <w:szCs w:val="22"/>
        </w:rPr>
        <w:t xml:space="preserve"> i </w:t>
      </w:r>
      <w:bookmarkStart w:id="17" w:name="bookmark19"/>
      <w:r w:rsidRPr="004E65AD">
        <w:rPr>
          <w:rFonts w:ascii="Times New Roman" w:hAnsi="Times New Roman" w:cs="Times New Roman"/>
          <w:sz w:val="22"/>
          <w:szCs w:val="22"/>
        </w:rPr>
        <w:t>odbierania korespondencji elektronicznej oraz opis sposobu przygotowania ofert</w:t>
      </w:r>
      <w:bookmarkEnd w:id="17"/>
    </w:p>
    <w:p w:rsidR="007718C5" w:rsidRPr="004E65AD" w:rsidRDefault="007718C5" w:rsidP="00470C50">
      <w:pPr>
        <w:tabs>
          <w:tab w:val="left" w:pos="426"/>
        </w:tabs>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W Informacje ogólne</w:t>
      </w:r>
    </w:p>
    <w:p w:rsidR="007718C5" w:rsidRPr="004E65AD" w:rsidRDefault="007718C5"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 xml:space="preserve">W postępowaniu o udzielenie zamówienia komunikacja między Zamawiającym a Wykonawcami odbywa się przy użyciu środków komunikacji elektronicznej: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w:t>
      </w:r>
      <w:hyperlink r:id="rId12" w:history="1">
        <w:r w:rsidRPr="00EB191A">
          <w:rPr>
            <w:rStyle w:val="Hipercze"/>
            <w:rFonts w:ascii="Times New Roman" w:hAnsi="Times New Roman"/>
            <w:sz w:val="22"/>
            <w:szCs w:val="22"/>
          </w:rPr>
          <w:t>https://miniPortal.uzp.gov.pl/</w:t>
        </w:r>
      </w:hyperlink>
      <w:r>
        <w:rPr>
          <w:rFonts w:ascii="Times New Roman" w:hAnsi="Times New Roman" w:cs="Times New Roman"/>
          <w:sz w:val="22"/>
          <w:szCs w:val="22"/>
        </w:rPr>
        <w:t>,</w:t>
      </w:r>
      <w:r w:rsidRPr="004E65AD">
        <w:rPr>
          <w:rFonts w:ascii="Times New Roman" w:hAnsi="Times New Roman" w:cs="Times New Roman"/>
          <w:sz w:val="22"/>
          <w:szCs w:val="22"/>
        </w:rPr>
        <w:t xml:space="preserve"> </w:t>
      </w:r>
      <w:proofErr w:type="spellStart"/>
      <w:r w:rsidRPr="00F07894">
        <w:rPr>
          <w:rFonts w:ascii="Times New Roman" w:hAnsi="Times New Roman" w:cs="Times New Roman"/>
          <w:sz w:val="22"/>
          <w:szCs w:val="22"/>
        </w:rPr>
        <w:t>ePUAPu</w:t>
      </w:r>
      <w:proofErr w:type="spellEnd"/>
      <w:r w:rsidRPr="00F07894">
        <w:rPr>
          <w:rFonts w:ascii="Times New Roman" w:hAnsi="Times New Roman" w:cs="Times New Roman"/>
          <w:sz w:val="22"/>
          <w:szCs w:val="22"/>
        </w:rPr>
        <w:t xml:space="preserve"> </w:t>
      </w:r>
      <w:hyperlink r:id="rId13" w:history="1">
        <w:r w:rsidRPr="00F07894">
          <w:rPr>
            <w:rStyle w:val="Hipercze"/>
            <w:rFonts w:ascii="Times New Roman" w:hAnsi="Times New Roman"/>
            <w:sz w:val="22"/>
            <w:szCs w:val="22"/>
          </w:rPr>
          <w:t>https ://epuap.qov.pl/wps/portal</w:t>
        </w:r>
      </w:hyperlink>
      <w:r w:rsidRPr="00F07894">
        <w:rPr>
          <w:rFonts w:ascii="Times New Roman" w:hAnsi="Times New Roman" w:cs="Times New Roman"/>
          <w:sz w:val="22"/>
          <w:szCs w:val="22"/>
        </w:rPr>
        <w:t xml:space="preserve"> </w:t>
      </w:r>
      <w:r>
        <w:rPr>
          <w:rFonts w:ascii="Times New Roman" w:hAnsi="Times New Roman" w:cs="Times New Roman"/>
          <w:sz w:val="22"/>
          <w:szCs w:val="22"/>
        </w:rPr>
        <w:t>oraz poczty elektronicznej</w:t>
      </w:r>
      <w:r w:rsidRPr="004E65AD">
        <w:rPr>
          <w:rFonts w:ascii="Times New Roman" w:hAnsi="Times New Roman" w:cs="Times New Roman"/>
          <w:sz w:val="22"/>
          <w:szCs w:val="22"/>
        </w:rPr>
        <w:t>.</w:t>
      </w:r>
    </w:p>
    <w:p w:rsidR="007718C5" w:rsidRPr="004E65AD" w:rsidRDefault="007718C5" w:rsidP="007A5B0A">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Komunikacja ustna dopuszczalna jest w odniesieniu do informacji, które nie są istotne, w szczególności nie dotyczą ogłoszenia o zamówieniu lub dokumentów zamówienia, potwierdzenia zainteresowania, ofert, o ile jej treść jest udokumentowana.</w:t>
      </w:r>
    </w:p>
    <w:p w:rsidR="007718C5" w:rsidRPr="0091048A" w:rsidRDefault="007718C5" w:rsidP="007A5B0A">
      <w:pPr>
        <w:tabs>
          <w:tab w:val="left" w:pos="1093"/>
        </w:tabs>
        <w:ind w:left="360" w:hanging="360"/>
        <w:jc w:val="both"/>
        <w:rPr>
          <w:rFonts w:ascii="Times New Roman" w:hAnsi="Times New Roman" w:cs="Times New Roman"/>
          <w:sz w:val="22"/>
          <w:szCs w:val="22"/>
        </w:rPr>
      </w:pPr>
      <w:r w:rsidRPr="0091048A">
        <w:rPr>
          <w:rFonts w:ascii="Times New Roman" w:hAnsi="Times New Roman" w:cs="Times New Roman"/>
          <w:sz w:val="22"/>
          <w:szCs w:val="22"/>
        </w:rPr>
        <w:t>1.3.</w:t>
      </w:r>
      <w:r w:rsidRPr="0091048A">
        <w:rPr>
          <w:rFonts w:ascii="Times New Roman" w:hAnsi="Times New Roman" w:cs="Times New Roman"/>
          <w:sz w:val="22"/>
          <w:szCs w:val="22"/>
        </w:rPr>
        <w:tab/>
        <w:t xml:space="preserve">Wykonawca zamierzający wziąć udział w postępowaniu o udzielenie zamówienia publicznego, musi posiadać </w:t>
      </w:r>
      <w:r w:rsidRPr="0091048A">
        <w:rPr>
          <w:rFonts w:ascii="Times New Roman" w:hAnsi="Times New Roman" w:cs="Times New Roman"/>
          <w:sz w:val="22"/>
          <w:szCs w:val="22"/>
        </w:rPr>
        <w:lastRenderedPageBreak/>
        <w:t xml:space="preserve">konto na </w:t>
      </w:r>
      <w:proofErr w:type="spellStart"/>
      <w:r w:rsidRPr="0091048A">
        <w:rPr>
          <w:rFonts w:ascii="Times New Roman" w:hAnsi="Times New Roman" w:cs="Times New Roman"/>
          <w:sz w:val="22"/>
          <w:szCs w:val="22"/>
        </w:rPr>
        <w:t>ePUAP</w:t>
      </w:r>
      <w:proofErr w:type="spellEnd"/>
      <w:r w:rsidRPr="0091048A">
        <w:rPr>
          <w:rFonts w:ascii="Times New Roman" w:hAnsi="Times New Roman" w:cs="Times New Roman"/>
          <w:sz w:val="22"/>
          <w:szCs w:val="22"/>
        </w:rPr>
        <w:t xml:space="preserve">. Wykonawca posiadający konto na </w:t>
      </w:r>
      <w:proofErr w:type="spellStart"/>
      <w:r w:rsidRPr="0091048A">
        <w:rPr>
          <w:rFonts w:ascii="Times New Roman" w:hAnsi="Times New Roman" w:cs="Times New Roman"/>
          <w:sz w:val="22"/>
          <w:szCs w:val="22"/>
        </w:rPr>
        <w:t>ePUAP</w:t>
      </w:r>
      <w:proofErr w:type="spellEnd"/>
      <w:r w:rsidRPr="0091048A">
        <w:rPr>
          <w:rFonts w:ascii="Times New Roman" w:hAnsi="Times New Roman" w:cs="Times New Roman"/>
          <w:sz w:val="22"/>
          <w:szCs w:val="22"/>
        </w:rPr>
        <w:t xml:space="preserve"> ma dostęp do formularzy: złożenia, zmiany, wycofania oferty oraz do formularza do komunikacji dostępnych pod adresem </w:t>
      </w:r>
      <w:hyperlink r:id="rId14" w:history="1">
        <w:r w:rsidRPr="0091048A">
          <w:rPr>
            <w:rStyle w:val="Hipercze"/>
            <w:rFonts w:ascii="Times New Roman" w:hAnsi="Times New Roman"/>
            <w:sz w:val="22"/>
            <w:szCs w:val="22"/>
          </w:rPr>
          <w:t>https://obvwatel.gov.pl/nforms/ezamowienia</w:t>
        </w:r>
      </w:hyperlink>
    </w:p>
    <w:p w:rsidR="007718C5" w:rsidRPr="004E65AD" w:rsidRDefault="007718C5" w:rsidP="007A5B0A">
      <w:pPr>
        <w:tabs>
          <w:tab w:val="left" w:pos="1093"/>
          <w:tab w:val="left" w:pos="1606"/>
        </w:tabs>
        <w:ind w:left="360" w:hanging="360"/>
        <w:jc w:val="both"/>
        <w:rPr>
          <w:rFonts w:ascii="Times New Roman" w:hAnsi="Times New Roman" w:cs="Times New Roman"/>
          <w:sz w:val="22"/>
          <w:szCs w:val="22"/>
        </w:rPr>
      </w:pPr>
      <w:bookmarkStart w:id="18" w:name="bookmark20"/>
      <w:r w:rsidRPr="0091048A">
        <w:rPr>
          <w:rFonts w:ascii="Times New Roman" w:hAnsi="Times New Roman" w:cs="Times New Roman"/>
          <w:sz w:val="22"/>
          <w:szCs w:val="22"/>
        </w:rPr>
        <w:t>1.4.</w:t>
      </w:r>
      <w:r w:rsidRPr="0091048A">
        <w:rPr>
          <w:rFonts w:ascii="Times New Roman" w:hAnsi="Times New Roman" w:cs="Times New Roman"/>
          <w:sz w:val="22"/>
          <w:szCs w:val="22"/>
        </w:rPr>
        <w:tab/>
        <w:t>Wymagania techniczne i organizacyjne wysyłania i odbierania dokumentów elektronicznych, elektronicznych</w:t>
      </w:r>
      <w:r w:rsidRPr="004E65AD">
        <w:rPr>
          <w:rFonts w:ascii="Times New Roman" w:hAnsi="Times New Roman" w:cs="Times New Roman"/>
          <w:sz w:val="22"/>
          <w:szCs w:val="22"/>
        </w:rPr>
        <w:t xml:space="preserve"> kopii dokumentów i oświadczeń oraz informacji przekazywanych przy ich użyciu opisane zostały w Regulaminie korzystania z mini portalu </w:t>
      </w:r>
      <w:hyperlink r:id="rId15" w:history="1">
        <w:r w:rsidRPr="00D40E2F">
          <w:rPr>
            <w:rStyle w:val="Hipercze"/>
            <w:rFonts w:ascii="Times New Roman" w:hAnsi="Times New Roman"/>
            <w:sz w:val="22"/>
            <w:szCs w:val="22"/>
          </w:rPr>
          <w:t>https://miniportal.uzp.gov.pl/WarunkiUslugi</w:t>
        </w:r>
      </w:hyperlink>
      <w:r w:rsidRPr="004E65AD">
        <w:rPr>
          <w:rFonts w:ascii="Times New Roman" w:hAnsi="Times New Roman" w:cs="Times New Roman"/>
          <w:sz w:val="22"/>
          <w:szCs w:val="22"/>
        </w:rPr>
        <w:t xml:space="preserve"> oraz Regulaminie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 </w:t>
      </w:r>
      <w:hyperlink r:id="rId16" w:history="1">
        <w:r w:rsidRPr="004E65AD">
          <w:rPr>
            <w:rStyle w:val="Hipercze"/>
            <w:rFonts w:ascii="Times New Roman" w:hAnsi="Times New Roman"/>
            <w:sz w:val="22"/>
            <w:szCs w:val="22"/>
          </w:rPr>
          <w:t>https://epuap.qov.pl/wps/portal/strefa-klienta/regulamin</w:t>
        </w:r>
      </w:hyperlink>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1.5.</w:t>
      </w:r>
      <w:r w:rsidRPr="004E65AD">
        <w:rPr>
          <w:rFonts w:ascii="Times New Roman" w:hAnsi="Times New Roman" w:cs="Times New Roman"/>
          <w:sz w:val="22"/>
          <w:szCs w:val="22"/>
        </w:rPr>
        <w:tab/>
        <w:t xml:space="preserve">Maksymalny rozmiar plików przesyłanych za pośrednictwem dedykowanych formularzy do: złożenia, zmiany, wycofania oferty oraz do komunikacji wynosi 150 </w:t>
      </w:r>
      <w:proofErr w:type="spellStart"/>
      <w:r w:rsidRPr="004E65AD">
        <w:rPr>
          <w:rFonts w:ascii="Times New Roman" w:hAnsi="Times New Roman" w:cs="Times New Roman"/>
          <w:sz w:val="22"/>
          <w:szCs w:val="22"/>
        </w:rPr>
        <w:t>MB</w:t>
      </w:r>
      <w:proofErr w:type="spellEnd"/>
      <w:r w:rsidRPr="004E65AD">
        <w:rPr>
          <w:rFonts w:ascii="Times New Roman" w:hAnsi="Times New Roman" w:cs="Times New Roman"/>
          <w:sz w:val="22"/>
          <w:szCs w:val="22"/>
        </w:rPr>
        <w:t>.</w:t>
      </w:r>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1.6.</w:t>
      </w:r>
      <w:r w:rsidRPr="004E65AD">
        <w:rPr>
          <w:rFonts w:ascii="Times New Roman" w:hAnsi="Times New Roman" w:cs="Times New Roman"/>
          <w:sz w:val="22"/>
          <w:szCs w:val="22"/>
        </w:rPr>
        <w:tab/>
        <w:t xml:space="preserve">Za datę przekazania oferty, wniosków, zawiadomień, dokumentów elektronicznych, oświadczeń lub elektronicznych kopii dokumentów lub oświadczeń oraz innych informacji przyjmuje się datę ich przekazania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w:t>
      </w:r>
    </w:p>
    <w:p w:rsidR="007718C5" w:rsidRPr="004E65AD" w:rsidRDefault="007718C5" w:rsidP="00DE59FB">
      <w:pPr>
        <w:tabs>
          <w:tab w:val="left" w:pos="109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1.7.</w:t>
      </w:r>
      <w:r w:rsidRPr="004E65AD">
        <w:rPr>
          <w:rFonts w:ascii="Times New Roman" w:hAnsi="Times New Roman" w:cs="Times New Roman"/>
          <w:sz w:val="22"/>
          <w:szCs w:val="22"/>
        </w:rPr>
        <w:tab/>
        <w:t xml:space="preserve">Zamawiający przekazuje identyfikator postępowania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jako Załącznik nr 8 do SWZ. Dane postępowania można wyszukać również na Liście wszystkich postępowań klikając wcześniej opcję „Dla Wykonawców” lub ze strony głównej z zakładki Postępowania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w:t>
      </w:r>
    </w:p>
    <w:p w:rsidR="007718C5" w:rsidRPr="004E65AD" w:rsidRDefault="007718C5" w:rsidP="00DE59FB">
      <w:pPr>
        <w:tabs>
          <w:tab w:val="left" w:pos="375"/>
        </w:tabs>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Złożenie oferty</w:t>
      </w:r>
    </w:p>
    <w:p w:rsidR="007718C5" w:rsidRPr="004E65AD" w:rsidRDefault="007718C5" w:rsidP="00DE59FB">
      <w:pPr>
        <w:tabs>
          <w:tab w:val="left" w:pos="1093"/>
          <w:tab w:val="left" w:pos="1146"/>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Wykonawca składa ofertę za pośrednictwem Formularza do złożenia, zmiany, wycofania oferty lub wniosku dostępnego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i udostępnionego również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Ofertę należy zaszyfrować. Formularz do zaszyfrowania oferty przez Wykonawcę jest dostępny dla Wykonawców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w szczegółach danego postępowania. W formularzu oferty Wykonawca zobowiązany jest podać adres skrzynki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na którym prowadzona będzie korespondencja związana z postępowaniem.</w:t>
      </w:r>
    </w:p>
    <w:p w:rsidR="007718C5" w:rsidRPr="004E65AD" w:rsidRDefault="007718C5" w:rsidP="00DE59FB">
      <w:pPr>
        <w:ind w:left="426" w:hanging="426"/>
        <w:jc w:val="both"/>
        <w:rPr>
          <w:rFonts w:ascii="Times New Roman" w:hAnsi="Times New Roman" w:cs="Times New Roman"/>
          <w:sz w:val="22"/>
          <w:szCs w:val="22"/>
        </w:rPr>
      </w:pPr>
      <w:r w:rsidRPr="004E65AD">
        <w:rPr>
          <w:rFonts w:ascii="Times New Roman" w:hAnsi="Times New Roman" w:cs="Times New Roman"/>
          <w:sz w:val="22"/>
          <w:szCs w:val="22"/>
        </w:rPr>
        <w:t xml:space="preserve">2.2. Oferta powinna być sporządzona w języku polskim i podpisana zgodnie z postanowieniami ust. 4.3. Sposób złożenia oferty, w tym zaszyfrowania oferty opisany został w Regulaminie korzystania z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2.3.</w:t>
      </w:r>
      <w:r w:rsidRPr="004E65AD">
        <w:rPr>
          <w:rFonts w:ascii="Times New Roman" w:hAnsi="Times New Roman" w:cs="Times New Roman"/>
          <w:sz w:val="22"/>
          <w:szCs w:val="22"/>
        </w:rPr>
        <w:tab/>
        <w:t xml:space="preserve">Wykonawca może przed upływem terminu do składania ofert zmienić lub wycofać ofertę za pośrednictwem Formularza do złożenia, zmiany, wycofania oferty dostępnego na </w:t>
      </w:r>
      <w:proofErr w:type="spellStart"/>
      <w:r w:rsidRPr="004E65AD">
        <w:rPr>
          <w:rFonts w:ascii="Times New Roman" w:hAnsi="Times New Roman" w:cs="Times New Roman"/>
          <w:sz w:val="22"/>
          <w:szCs w:val="22"/>
        </w:rPr>
        <w:t>ePUAP</w:t>
      </w:r>
      <w:proofErr w:type="spellEnd"/>
      <w:r w:rsidRPr="004E65AD">
        <w:rPr>
          <w:rFonts w:ascii="Times New Roman" w:hAnsi="Times New Roman" w:cs="Times New Roman"/>
          <w:sz w:val="22"/>
          <w:szCs w:val="22"/>
        </w:rPr>
        <w:t xml:space="preserve"> i udostępnionych również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Sposób zmiany i wycofania oferty został opisany w Instrukcji użytkownika dostępnej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dostępnej pod adresem </w:t>
      </w:r>
      <w:hyperlink r:id="rId17" w:history="1">
        <w:r w:rsidRPr="004E65AD">
          <w:rPr>
            <w:rStyle w:val="Hipercze"/>
            <w:rFonts w:ascii="Times New Roman" w:hAnsi="Times New Roman"/>
            <w:sz w:val="22"/>
            <w:szCs w:val="22"/>
          </w:rPr>
          <w:t xml:space="preserve">https://miniportal.uzp.gov.pl/lnstrukcia użytkownika </w:t>
        </w:r>
        <w:proofErr w:type="spellStart"/>
        <w:r w:rsidRPr="004E65AD">
          <w:rPr>
            <w:rStyle w:val="Hipercze"/>
            <w:rFonts w:ascii="Times New Roman" w:hAnsi="Times New Roman"/>
            <w:sz w:val="22"/>
            <w:szCs w:val="22"/>
          </w:rPr>
          <w:t>miniPortal-ePUAP.pdf</w:t>
        </w:r>
        <w:proofErr w:type="spellEnd"/>
      </w:hyperlink>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2.4.</w:t>
      </w:r>
      <w:r w:rsidRPr="004E65AD">
        <w:rPr>
          <w:rFonts w:ascii="Times New Roman" w:hAnsi="Times New Roman" w:cs="Times New Roman"/>
          <w:sz w:val="22"/>
          <w:szCs w:val="22"/>
        </w:rPr>
        <w:tab/>
        <w:t>Wykonawca po upływie terminu do składania ofert nie może skutecznie dokonać zmiany ani wycofać złożonej oferty.</w:t>
      </w:r>
    </w:p>
    <w:p w:rsidR="007718C5" w:rsidRPr="004E65AD" w:rsidRDefault="007718C5" w:rsidP="00DE59FB">
      <w:pPr>
        <w:rPr>
          <w:rFonts w:ascii="Times New Roman" w:hAnsi="Times New Roman" w:cs="Times New Roman"/>
          <w:sz w:val="22"/>
          <w:szCs w:val="22"/>
        </w:rPr>
      </w:pPr>
      <w:r w:rsidRPr="004E65AD">
        <w:rPr>
          <w:rFonts w:ascii="Times New Roman" w:hAnsi="Times New Roman" w:cs="Times New Roman"/>
          <w:sz w:val="22"/>
          <w:szCs w:val="22"/>
        </w:rPr>
        <w:t>3.   Sposób komunikowania się Zamawiającego z Wykonawcami (nie dotyczy składania ofert).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Pr="004E65AD">
        <w:rPr>
          <w:rFonts w:ascii="Times New Roman" w:hAnsi="Times New Roman" w:cs="Times New Roman"/>
          <w:sz w:val="22"/>
          <w:szCs w:val="22"/>
        </w:rPr>
        <w:tab/>
        <w:t xml:space="preserve">W postępowaniu o udzielenie zamówienia komunikacja pomiędzy Zamawiającym a Wykonawcami w szczególności składanie oświadczeń, wniosków (innych niż oferty), zawiadomień oraz przekazywanie informacji odbywa się elektronicznie za pośrednictwem dedykowanego formularza dostępnego </w:t>
      </w:r>
      <w:r w:rsidRPr="00F07894">
        <w:rPr>
          <w:rFonts w:ascii="Times New Roman" w:hAnsi="Times New Roman" w:cs="Times New Roman"/>
          <w:sz w:val="22"/>
          <w:szCs w:val="22"/>
        </w:rPr>
        <w:t>na</w:t>
      </w:r>
      <w:r w:rsidRPr="00A13C89">
        <w:rPr>
          <w:rFonts w:ascii="Times New Roman" w:hAnsi="Times New Roman" w:cs="Times New Roman"/>
          <w:sz w:val="22"/>
          <w:szCs w:val="22"/>
        </w:rPr>
        <w:t xml:space="preserve"> </w:t>
      </w:r>
      <w:proofErr w:type="spellStart"/>
      <w:r w:rsidRPr="00F07894">
        <w:rPr>
          <w:rFonts w:ascii="Times New Roman" w:hAnsi="Times New Roman" w:cs="Times New Roman"/>
          <w:sz w:val="22"/>
          <w:szCs w:val="22"/>
        </w:rPr>
        <w:t>ePUAP</w:t>
      </w:r>
      <w:proofErr w:type="spellEnd"/>
      <w:r w:rsidRPr="00F07894">
        <w:rPr>
          <w:rFonts w:ascii="Times New Roman" w:hAnsi="Times New Roman" w:cs="Times New Roman"/>
          <w:sz w:val="22"/>
          <w:szCs w:val="22"/>
        </w:rPr>
        <w:t xml:space="preserve"> oraz udostępnionego przez </w:t>
      </w:r>
      <w:proofErr w:type="spellStart"/>
      <w:r w:rsidRPr="00F07894">
        <w:rPr>
          <w:rFonts w:ascii="Times New Roman" w:hAnsi="Times New Roman" w:cs="Times New Roman"/>
          <w:sz w:val="22"/>
          <w:szCs w:val="22"/>
        </w:rPr>
        <w:t>miniPortal</w:t>
      </w:r>
      <w:proofErr w:type="spellEnd"/>
      <w:r w:rsidRPr="00A13C89">
        <w:rPr>
          <w:rFonts w:ascii="Times New Roman" w:hAnsi="Times New Roman" w:cs="Times New Roman"/>
          <w:sz w:val="22"/>
          <w:szCs w:val="22"/>
        </w:rPr>
        <w:t xml:space="preserve"> </w:t>
      </w:r>
      <w:r w:rsidRPr="00F07894">
        <w:rPr>
          <w:rFonts w:ascii="Times New Roman" w:hAnsi="Times New Roman" w:cs="Times New Roman"/>
          <w:sz w:val="22"/>
          <w:szCs w:val="22"/>
        </w:rPr>
        <w:t>(Formularz do komunikacji).</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3.2.</w:t>
      </w:r>
      <w:r w:rsidRPr="004E65AD">
        <w:rPr>
          <w:rFonts w:ascii="Times New Roman" w:hAnsi="Times New Roman" w:cs="Times New Roman"/>
          <w:sz w:val="22"/>
          <w:szCs w:val="22"/>
        </w:rPr>
        <w:tab/>
        <w:t xml:space="preserve">Zamawiający może również komunikować się z Wykonawcami za pomocą poczty elektronicznej, email </w:t>
      </w:r>
      <w:hyperlink r:id="rId18" w:history="1">
        <w:r w:rsidRPr="004E65AD">
          <w:rPr>
            <w:rStyle w:val="Hipercze"/>
            <w:rFonts w:ascii="Times New Roman" w:hAnsi="Times New Roman"/>
            <w:sz w:val="22"/>
            <w:szCs w:val="22"/>
          </w:rPr>
          <w:t>zamowienia_publiczne@ckp.edu.pl</w:t>
        </w:r>
      </w:hyperlink>
      <w:r w:rsidRPr="004E65AD">
        <w:rPr>
          <w:rFonts w:ascii="Times New Roman" w:hAnsi="Times New Roman" w:cs="Times New Roman"/>
          <w:sz w:val="22"/>
          <w:szCs w:val="22"/>
        </w:rPr>
        <w:t>.</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3.3.</w:t>
      </w:r>
      <w:r w:rsidRPr="004E65AD">
        <w:rPr>
          <w:rFonts w:ascii="Times New Roman" w:hAnsi="Times New Roman" w:cs="Times New Roman"/>
          <w:sz w:val="22"/>
          <w:szCs w:val="22"/>
        </w:rPr>
        <w:tab/>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3.2. adres email.</w:t>
      </w:r>
    </w:p>
    <w:p w:rsidR="007718C5" w:rsidRPr="004E65AD" w:rsidRDefault="007718C5" w:rsidP="00DE59FB">
      <w:pPr>
        <w:tabs>
          <w:tab w:val="left" w:pos="426"/>
        </w:tabs>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sporządzenia dokumentów</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Sposób sporządzenia dokumentów elektronicznych, oświadczeń lub elektronicznych kopii dokumentów lub oświadczeń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7718C5" w:rsidRPr="004E65AD" w:rsidRDefault="007718C5" w:rsidP="00A13C89">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Zamawiający dopuszcza następujące formaty danych, w jakich Wykonawcy mogą składać dokumenty w postępowaniu:</w:t>
      </w:r>
    </w:p>
    <w:p w:rsidR="007718C5" w:rsidRPr="004E65AD"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txt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rtf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pdf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odt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doc</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docx</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xls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xlsx</w:t>
      </w:r>
      <w:proofErr w:type="spellEnd"/>
      <w:r w:rsidRPr="004E65AD">
        <w:rPr>
          <w:rFonts w:ascii="Times New Roman" w:hAnsi="Times New Roman" w:cs="Times New Roman"/>
          <w:sz w:val="22"/>
          <w:szCs w:val="22"/>
        </w:rPr>
        <w:t>, (</w:t>
      </w:r>
      <w:proofErr w:type="spellStart"/>
      <w:r w:rsidRPr="004E65AD">
        <w:rPr>
          <w:rFonts w:ascii="Times New Roman" w:hAnsi="Times New Roman" w:cs="Times New Roman"/>
          <w:sz w:val="22"/>
          <w:szCs w:val="22"/>
        </w:rPr>
        <w:t>ppt</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pptx</w:t>
      </w:r>
      <w:proofErr w:type="spellEnd"/>
      <w:r w:rsidRPr="004E65AD">
        <w:rPr>
          <w:rFonts w:ascii="Times New Roman" w:hAnsi="Times New Roman" w:cs="Times New Roman"/>
          <w:sz w:val="22"/>
          <w:szCs w:val="22"/>
        </w:rPr>
        <w:t xml:space="preserve"> - prezentacje) - dla plików tekstowych;</w:t>
      </w:r>
    </w:p>
    <w:p w:rsidR="007718C5" w:rsidRPr="004E65AD"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jpg</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jpeg</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tif</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png</w:t>
      </w:r>
      <w:proofErr w:type="spellEnd"/>
      <w:r w:rsidRPr="004E65AD">
        <w:rPr>
          <w:rFonts w:ascii="Times New Roman" w:hAnsi="Times New Roman" w:cs="Times New Roman"/>
          <w:sz w:val="22"/>
          <w:szCs w:val="22"/>
        </w:rPr>
        <w:t>, - dla plików graficznych;</w:t>
      </w:r>
    </w:p>
    <w:p w:rsidR="007718C5" w:rsidRDefault="007718C5" w:rsidP="00A13C89">
      <w:pPr>
        <w:tabs>
          <w:tab w:val="left" w:pos="426"/>
        </w:tabs>
        <w:jc w:val="both"/>
        <w:rPr>
          <w:rFonts w:ascii="Times New Roman" w:hAnsi="Times New Roman" w:cs="Times New Roman"/>
          <w:sz w:val="22"/>
          <w:szCs w:val="22"/>
        </w:rPr>
      </w:pPr>
      <w:r w:rsidRPr="004E65AD">
        <w:rPr>
          <w:rFonts w:ascii="Times New Roman" w:hAnsi="Times New Roman" w:cs="Times New Roman"/>
          <w:sz w:val="22"/>
          <w:szCs w:val="22"/>
        </w:rPr>
        <w:t>-</w:t>
      </w:r>
      <w:r w:rsidRPr="004E65AD">
        <w:rPr>
          <w:rFonts w:ascii="Times New Roman" w:hAnsi="Times New Roman" w:cs="Times New Roman"/>
          <w:sz w:val="22"/>
          <w:szCs w:val="22"/>
        </w:rPr>
        <w:tab/>
      </w:r>
      <w:proofErr w:type="spellStart"/>
      <w:r w:rsidRPr="004E65AD">
        <w:rPr>
          <w:rFonts w:ascii="Times New Roman" w:hAnsi="Times New Roman" w:cs="Times New Roman"/>
          <w:sz w:val="22"/>
          <w:szCs w:val="22"/>
        </w:rPr>
        <w:t>XAdES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PAdES</w:t>
      </w:r>
      <w:proofErr w:type="spellEnd"/>
      <w:r w:rsidRPr="004E65AD">
        <w:rPr>
          <w:rFonts w:ascii="Times New Roman" w:hAnsi="Times New Roman" w:cs="Times New Roman"/>
          <w:sz w:val="22"/>
          <w:szCs w:val="22"/>
        </w:rPr>
        <w:t xml:space="preserve">, </w:t>
      </w:r>
      <w:proofErr w:type="spellStart"/>
      <w:r w:rsidRPr="004E65AD">
        <w:rPr>
          <w:rFonts w:ascii="Times New Roman" w:hAnsi="Times New Roman" w:cs="Times New Roman"/>
          <w:sz w:val="22"/>
          <w:szCs w:val="22"/>
        </w:rPr>
        <w:t>CAdES</w:t>
      </w:r>
      <w:proofErr w:type="spellEnd"/>
      <w:r w:rsidRPr="004E65AD">
        <w:rPr>
          <w:rFonts w:ascii="Times New Roman" w:hAnsi="Times New Roman" w:cs="Times New Roman"/>
          <w:sz w:val="22"/>
          <w:szCs w:val="22"/>
        </w:rPr>
        <w:t xml:space="preserve"> - dla plików podpisanych elektronicznie.</w:t>
      </w:r>
    </w:p>
    <w:p w:rsidR="007718C5" w:rsidRDefault="007718C5" w:rsidP="00DE59FB">
      <w:pPr>
        <w:tabs>
          <w:tab w:val="left" w:pos="426"/>
        </w:tabs>
        <w:rPr>
          <w:rFonts w:ascii="Times New Roman" w:hAnsi="Times New Roman" w:cs="Times New Roman"/>
          <w:sz w:val="22"/>
          <w:szCs w:val="22"/>
        </w:rPr>
      </w:pP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 xml:space="preserve">Ofertę składa się, pod rygorem nieważności, w formie elektronicznej (opatrzonej kwalifikowanym podpisem elektronicznym) lub w postaci elektronicznej opatrzonej podpisem zaufanym (podpis zaufany – składany za pomocą profilu zaufanego) lub podpisem osobistym (podpis osobisty składany za pomocą dowodu osobistego e-dowodu). Do oferty należy dołączyć oświadczenie o niepodleganiu wykluczeniu i spełnianiu warunków </w:t>
      </w:r>
      <w:r w:rsidRPr="004E65AD">
        <w:rPr>
          <w:rFonts w:ascii="Times New Roman" w:hAnsi="Times New Roman" w:cs="Times New Roman"/>
          <w:sz w:val="22"/>
          <w:szCs w:val="22"/>
        </w:rPr>
        <w:lastRenderedPageBreak/>
        <w:t>udziału w postępowaniu (Załącznik nr 2 do SWZ), w formie elektronicznej (opatrzonej kwalifikowanym podpisem elektronicznym) lub w postaci elektronicznej opatrzonej podpisem zaufanym lub podpisem osobistym, a następnie zaszyfrować wraz z plikami stanowiącymi ofertę.</w:t>
      </w:r>
    </w:p>
    <w:p w:rsidR="007718C5" w:rsidRPr="004E65AD" w:rsidRDefault="007718C5" w:rsidP="00DE59FB">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Oferty, oświadczenia o niepodleganiu wykluczeniu i spełnianiu warunków udziału, podmiotowe środki dowodowe, w tym oświadczenie, o którym mowa w art. 117 ust. 4 ustawy, oraz zobowiązanie podmiotu udostępniającego zasoby,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4.5.</w:t>
      </w:r>
      <w:r w:rsidRPr="004E65AD">
        <w:rPr>
          <w:rFonts w:ascii="Times New Roman" w:hAnsi="Times New Roman" w:cs="Times New Roman"/>
          <w:sz w:val="22"/>
          <w:szCs w:val="22"/>
        </w:rPr>
        <w:tab/>
        <w:t>Informacje, oświadczenia lub dokumenty, inne niż określone w pkt 4.4,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SWZ.</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4.6.</w:t>
      </w:r>
      <w:r w:rsidRPr="004E65AD">
        <w:rPr>
          <w:rFonts w:ascii="Times New Roman" w:hAnsi="Times New Roman" w:cs="Times New Roman"/>
          <w:sz w:val="22"/>
          <w:szCs w:val="22"/>
        </w:rPr>
        <w:tab/>
        <w:t xml:space="preserve">W przypadku gdy, podmiotowe środki dowodowe, inne dokumenty, lub dokumenty potwierdzające umocowanie </w:t>
      </w:r>
      <w:r>
        <w:rPr>
          <w:rFonts w:ascii="Times New Roman" w:hAnsi="Times New Roman" w:cs="Times New Roman"/>
          <w:sz w:val="22"/>
          <w:szCs w:val="22"/>
        </w:rPr>
        <w:t>do reprezentowania odpowiednio Wykonawcy, W</w:t>
      </w:r>
      <w:r w:rsidRPr="004E65AD">
        <w:rPr>
          <w:rFonts w:ascii="Times New Roman" w:hAnsi="Times New Roman" w:cs="Times New Roman"/>
          <w:sz w:val="22"/>
          <w:szCs w:val="22"/>
        </w:rPr>
        <w:t>ykonawców wspólnie ubiegających się o udzielenie zamówienia publicznego lub podmiotu udostępniającego zasoby:</w:t>
      </w:r>
    </w:p>
    <w:p w:rsidR="007718C5" w:rsidRPr="004E65AD" w:rsidRDefault="007718C5" w:rsidP="00DE59FB">
      <w:pPr>
        <w:pStyle w:val="Akapitzlist"/>
        <w:numPr>
          <w:ilvl w:val="0"/>
          <w:numId w:val="1"/>
        </w:numPr>
        <w:tabs>
          <w:tab w:val="left" w:pos="748"/>
        </w:tabs>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jako dokument elektroniczny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ten dokument.</w:t>
      </w:r>
    </w:p>
    <w:p w:rsidR="007718C5" w:rsidRPr="004E65AD" w:rsidRDefault="007718C5" w:rsidP="00DE59FB">
      <w:pPr>
        <w:pStyle w:val="Akapitzlist"/>
        <w:numPr>
          <w:ilvl w:val="0"/>
          <w:numId w:val="1"/>
        </w:numPr>
        <w:ind w:left="709" w:hanging="425"/>
        <w:jc w:val="both"/>
        <w:rPr>
          <w:rFonts w:ascii="Times New Roman" w:hAnsi="Times New Roman" w:cs="Times New Roman"/>
          <w:sz w:val="22"/>
          <w:szCs w:val="22"/>
        </w:rPr>
      </w:pPr>
      <w:r w:rsidRPr="004E65AD">
        <w:rPr>
          <w:rFonts w:ascii="Times New Roman" w:hAnsi="Times New Roman" w:cs="Times New Roman"/>
          <w:sz w:val="22"/>
          <w:szCs w:val="22"/>
        </w:rPr>
        <w:t>zostały wystawione przez</w:t>
      </w:r>
      <w:r>
        <w:rPr>
          <w:rFonts w:ascii="Times New Roman" w:hAnsi="Times New Roman" w:cs="Times New Roman"/>
          <w:sz w:val="22"/>
          <w:szCs w:val="22"/>
        </w:rPr>
        <w:t xml:space="preserve"> upoważnione podmioty inne niż Wykonawca, W</w:t>
      </w:r>
      <w:r w:rsidRPr="004E65AD">
        <w:rPr>
          <w:rFonts w:ascii="Times New Roman" w:hAnsi="Times New Roman" w:cs="Times New Roman"/>
          <w:sz w:val="22"/>
          <w:szCs w:val="22"/>
        </w:rPr>
        <w:t xml:space="preserve">ykonawca wspólnie ubiegający się o udzielenie zamówienia lub podmiot udostępniający zasoby, jako dokument w postaci papierowej </w:t>
      </w:r>
      <w:r>
        <w:rPr>
          <w:rFonts w:ascii="Times New Roman" w:hAnsi="Times New Roman" w:cs="Times New Roman"/>
          <w:sz w:val="22"/>
          <w:szCs w:val="22"/>
        </w:rPr>
        <w:t>–</w:t>
      </w:r>
      <w:r w:rsidRPr="004E65AD">
        <w:rPr>
          <w:rFonts w:ascii="Times New Roman" w:hAnsi="Times New Roman" w:cs="Times New Roman"/>
          <w:sz w:val="22"/>
          <w:szCs w:val="22"/>
        </w:rPr>
        <w:t xml:space="preserve"> przekazuje się cyfrowe odwzorowanie tego dokumentu opatrzone kwalifikowanym podpisem elektronicznym, podpisem zaufanym lub podpisem osobistym, poświadczające zgodność cyfrowego odwzorowania z dokumentem w postaci papierowej.</w:t>
      </w:r>
    </w:p>
    <w:p w:rsidR="007718C5" w:rsidRPr="004E65AD" w:rsidRDefault="007718C5" w:rsidP="00A13C89">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4.7.</w:t>
      </w:r>
      <w:r w:rsidRPr="004E65AD">
        <w:rPr>
          <w:rFonts w:ascii="Times New Roman" w:hAnsi="Times New Roman" w:cs="Times New Roman"/>
          <w:sz w:val="22"/>
          <w:szCs w:val="22"/>
        </w:rPr>
        <w:tab/>
        <w:t>Poświadczenia zgodności cyfrowego odwzorowania z dokumentem w postaci papierowej, dokonuje w przypadku:</w:t>
      </w:r>
    </w:p>
    <w:p w:rsidR="007718C5" w:rsidRPr="004E65AD" w:rsidRDefault="007718C5" w:rsidP="00DE59FB">
      <w:pPr>
        <w:pStyle w:val="Akapitzlist"/>
        <w:numPr>
          <w:ilvl w:val="0"/>
          <w:numId w:val="2"/>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oraz dokumentów potwierdzających umocowanie do reprezentowania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Wykonawca wspólnie ubiegający się o udzielenie zamówienia lub podmiot udostępniający zasoby, w zakresie dokumentów, które każdego z nich dotyczą</w:t>
      </w:r>
    </w:p>
    <w:p w:rsidR="007718C5" w:rsidRPr="004E65AD" w:rsidRDefault="007718C5" w:rsidP="00DE59FB">
      <w:pPr>
        <w:pStyle w:val="Akapitzlist"/>
        <w:numPr>
          <w:ilvl w:val="0"/>
          <w:numId w:val="2"/>
        </w:numPr>
        <w:tabs>
          <w:tab w:val="left" w:pos="753"/>
        </w:tabs>
        <w:jc w:val="both"/>
        <w:rPr>
          <w:rFonts w:ascii="Times New Roman" w:hAnsi="Times New Roman" w:cs="Times New Roman"/>
          <w:sz w:val="22"/>
          <w:szCs w:val="22"/>
        </w:rPr>
      </w:pPr>
      <w:r>
        <w:rPr>
          <w:rFonts w:ascii="Times New Roman" w:hAnsi="Times New Roman" w:cs="Times New Roman"/>
          <w:sz w:val="22"/>
          <w:szCs w:val="22"/>
        </w:rPr>
        <w:t>innych dokumentów</w:t>
      </w:r>
      <w:r w:rsidRPr="004E65AD">
        <w:rPr>
          <w:rFonts w:ascii="Times New Roman" w:hAnsi="Times New Roman" w:cs="Times New Roman"/>
          <w:sz w:val="22"/>
          <w:szCs w:val="22"/>
        </w:rPr>
        <w:t xml:space="preserve">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Wykonawca lub Wykonawca wspólnie ubiegający się o</w:t>
      </w:r>
      <w:r w:rsidRPr="004E65AD">
        <w:rPr>
          <w:rFonts w:ascii="Times New Roman" w:hAnsi="Times New Roman" w:cs="Times New Roman"/>
          <w:sz w:val="22"/>
          <w:szCs w:val="22"/>
        </w:rPr>
        <w:tab/>
        <w:t>udzielenie zamówienia, w zakresie dokumentów, które każdego z nich dotyczą.</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4.8.</w:t>
      </w:r>
      <w:r w:rsidRPr="004E65AD">
        <w:rPr>
          <w:rFonts w:ascii="Times New Roman" w:hAnsi="Times New Roman" w:cs="Times New Roman"/>
          <w:sz w:val="22"/>
          <w:szCs w:val="22"/>
        </w:rPr>
        <w:tab/>
        <w:t>Podmiotowe środki dowodowe, w tym oświadczenie, o którym mowa w art. 117 ust. 4 ustawy, oraz zobowiązanie podmiotu udostępniającego zasoby niewystawione przez upoważnione podmioty inne niż Wykonawca, Wyko</w:t>
      </w:r>
      <w:r>
        <w:rPr>
          <w:rFonts w:ascii="Times New Roman" w:hAnsi="Times New Roman" w:cs="Times New Roman"/>
          <w:sz w:val="22"/>
          <w:szCs w:val="22"/>
        </w:rPr>
        <w:t xml:space="preserve">nawca wspólnie ubiegający się o </w:t>
      </w:r>
      <w:r w:rsidRPr="004E65AD">
        <w:rPr>
          <w:rFonts w:ascii="Times New Roman" w:hAnsi="Times New Roman" w:cs="Times New Roman"/>
          <w:sz w:val="22"/>
          <w:szCs w:val="22"/>
        </w:rPr>
        <w:t>udzielenie zamówienia, lub pełnomocnictwo:</w:t>
      </w:r>
    </w:p>
    <w:p w:rsidR="007718C5" w:rsidRPr="004E65AD" w:rsidRDefault="007718C5"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przekazuje się w postaci elektronicznej i opatruje się kwalifikowanym podpisem elektronicznym, podpisem zaufanym lub podpisem osobistym;</w:t>
      </w:r>
    </w:p>
    <w:p w:rsidR="007718C5" w:rsidRPr="004E65AD" w:rsidRDefault="007718C5" w:rsidP="00DE59FB">
      <w:pPr>
        <w:pStyle w:val="Akapitzlist"/>
        <w:numPr>
          <w:ilvl w:val="0"/>
          <w:numId w:val="3"/>
        </w:numPr>
        <w:tabs>
          <w:tab w:val="left" w:pos="748"/>
        </w:tabs>
        <w:jc w:val="both"/>
        <w:rPr>
          <w:rFonts w:ascii="Times New Roman" w:hAnsi="Times New Roman" w:cs="Times New Roman"/>
          <w:sz w:val="22"/>
          <w:szCs w:val="22"/>
        </w:rPr>
      </w:pPr>
      <w:r w:rsidRPr="004E65AD">
        <w:rPr>
          <w:rFonts w:ascii="Times New Roman" w:hAnsi="Times New Roman" w:cs="Times New Roman"/>
          <w:sz w:val="22"/>
          <w:szCs w:val="22"/>
        </w:rPr>
        <w:t>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7718C5" w:rsidRPr="004E65AD" w:rsidRDefault="007718C5" w:rsidP="00DE59FB">
      <w:pPr>
        <w:tabs>
          <w:tab w:val="left" w:pos="66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4.9.</w:t>
      </w:r>
      <w:r w:rsidRPr="004E65AD">
        <w:rPr>
          <w:rFonts w:ascii="Times New Roman" w:hAnsi="Times New Roman" w:cs="Times New Roman"/>
          <w:sz w:val="22"/>
          <w:szCs w:val="22"/>
        </w:rPr>
        <w:tab/>
        <w:t>Poświadczenia zgodności cyfrowego odwzorowania z dokumentem w postaci papierowej, dokonuje w przypadku:</w:t>
      </w:r>
    </w:p>
    <w:p w:rsidR="007718C5" w:rsidRPr="004E65AD" w:rsidRDefault="007718C5" w:rsidP="00DE59FB">
      <w:pPr>
        <w:pStyle w:val="Akapitzlist"/>
        <w:numPr>
          <w:ilvl w:val="0"/>
          <w:numId w:val="4"/>
        </w:numPr>
        <w:jc w:val="both"/>
        <w:rPr>
          <w:rFonts w:ascii="Times New Roman" w:hAnsi="Times New Roman" w:cs="Times New Roman"/>
          <w:sz w:val="22"/>
          <w:szCs w:val="22"/>
        </w:rPr>
      </w:pPr>
      <w:r w:rsidRPr="004E65AD">
        <w:rPr>
          <w:rFonts w:ascii="Times New Roman" w:hAnsi="Times New Roman" w:cs="Times New Roman"/>
          <w:sz w:val="22"/>
          <w:szCs w:val="22"/>
        </w:rPr>
        <w:t xml:space="preserve">podmiotowych środków dowodowych </w:t>
      </w:r>
      <w:r>
        <w:rPr>
          <w:rFonts w:ascii="Times New Roman" w:hAnsi="Times New Roman" w:cs="Times New Roman"/>
          <w:sz w:val="22"/>
          <w:szCs w:val="22"/>
        </w:rPr>
        <w:t>–</w:t>
      </w:r>
      <w:r w:rsidRPr="004E65AD">
        <w:rPr>
          <w:rFonts w:ascii="Times New Roman" w:hAnsi="Times New Roman" w:cs="Times New Roman"/>
          <w:sz w:val="22"/>
          <w:szCs w:val="22"/>
        </w:rPr>
        <w:t xml:space="preserve"> odpowiednio </w:t>
      </w:r>
      <w:r>
        <w:rPr>
          <w:rFonts w:ascii="Times New Roman" w:hAnsi="Times New Roman" w:cs="Times New Roman"/>
          <w:sz w:val="22"/>
          <w:szCs w:val="22"/>
        </w:rPr>
        <w:t>Wykonawca, W</w:t>
      </w:r>
      <w:r w:rsidRPr="004E65AD">
        <w:rPr>
          <w:rFonts w:ascii="Times New Roman" w:hAnsi="Times New Roman" w:cs="Times New Roman"/>
          <w:sz w:val="22"/>
          <w:szCs w:val="22"/>
        </w:rPr>
        <w:t>ykonawca wspólnie ubiegający się o udzielenie zamówienia lub podmiot udostępniający zasoby, w zakresie podmiotowych środków dowodowych, które każdego z nich dotyczą;</w:t>
      </w:r>
    </w:p>
    <w:p w:rsidR="007718C5" w:rsidRPr="004E65AD" w:rsidRDefault="007718C5" w:rsidP="00DE59FB">
      <w:pPr>
        <w:pStyle w:val="Akapitzlist"/>
        <w:numPr>
          <w:ilvl w:val="0"/>
          <w:numId w:val="4"/>
        </w:numPr>
        <w:tabs>
          <w:tab w:val="left" w:pos="748"/>
        </w:tabs>
        <w:rPr>
          <w:rFonts w:ascii="Times New Roman" w:hAnsi="Times New Roman" w:cs="Times New Roman"/>
          <w:sz w:val="22"/>
          <w:szCs w:val="22"/>
        </w:rPr>
      </w:pPr>
      <w:r w:rsidRPr="004E65AD">
        <w:rPr>
          <w:rFonts w:ascii="Times New Roman" w:hAnsi="Times New Roman" w:cs="Times New Roman"/>
          <w:sz w:val="22"/>
          <w:szCs w:val="22"/>
        </w:rPr>
        <w:t xml:space="preserve">pełnomocnictwa </w:t>
      </w:r>
      <w:r>
        <w:rPr>
          <w:rFonts w:ascii="Times New Roman" w:hAnsi="Times New Roman" w:cs="Times New Roman"/>
          <w:sz w:val="22"/>
          <w:szCs w:val="22"/>
        </w:rPr>
        <w:t>–</w:t>
      </w:r>
      <w:r w:rsidRPr="004E65AD">
        <w:rPr>
          <w:rFonts w:ascii="Times New Roman" w:hAnsi="Times New Roman" w:cs="Times New Roman"/>
          <w:sz w:val="22"/>
          <w:szCs w:val="22"/>
        </w:rPr>
        <w:t xml:space="preserve"> Mocodawca.</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4.10.</w:t>
      </w:r>
      <w:r w:rsidRPr="004E65AD">
        <w:rPr>
          <w:rFonts w:ascii="Times New Roman" w:hAnsi="Times New Roman" w:cs="Times New Roman"/>
          <w:sz w:val="22"/>
          <w:szCs w:val="22"/>
        </w:rPr>
        <w:tab/>
        <w:t>Poświadczenia zgodności cyfrowego odwzorowania z dokumentem w postaci papierowej, o którym mowa w ust. 4 pkt 4.7 i 4.9, może dokonać również notariusz.</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4.11.</w:t>
      </w:r>
      <w:r w:rsidRPr="004E65AD">
        <w:rPr>
          <w:rFonts w:ascii="Times New Roman" w:hAnsi="Times New Roman" w:cs="Times New Roman"/>
          <w:sz w:val="22"/>
          <w:szCs w:val="22"/>
        </w:rPr>
        <w:tab/>
        <w:t>Podmiotowe środki dowodowe oraz inne dokumenty lub oświadczenia, sporządzone w języku obcym przekazuje się wraz z tłumaczeniem na język polski.</w:t>
      </w:r>
    </w:p>
    <w:p w:rsidR="007718C5" w:rsidRPr="004E65AD" w:rsidRDefault="007718C5" w:rsidP="00DE59FB">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4.12.</w:t>
      </w:r>
      <w:r w:rsidRPr="004E65AD">
        <w:rPr>
          <w:rFonts w:ascii="Times New Roman" w:hAnsi="Times New Roman" w:cs="Times New Roman"/>
          <w:sz w:val="22"/>
          <w:szCs w:val="22"/>
        </w:rPr>
        <w:tab/>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7718C5" w:rsidRPr="004E65AD" w:rsidRDefault="007718C5" w:rsidP="00DE59FB">
      <w:pPr>
        <w:tabs>
          <w:tab w:val="left" w:pos="567"/>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4.13.</w:t>
      </w:r>
      <w:r w:rsidRPr="004E65AD">
        <w:rPr>
          <w:rFonts w:ascii="Times New Roman" w:hAnsi="Times New Roman" w:cs="Times New Roman"/>
          <w:sz w:val="22"/>
          <w:szCs w:val="22"/>
        </w:rPr>
        <w:tab/>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w:t>
      </w:r>
      <w:r w:rsidRPr="004E65AD">
        <w:rPr>
          <w:rFonts w:ascii="Times New Roman" w:hAnsi="Times New Roman" w:cs="Times New Roman"/>
          <w:sz w:val="22"/>
          <w:szCs w:val="22"/>
        </w:rPr>
        <w:lastRenderedPageBreak/>
        <w:t>zaufanym lub podpisem osobistym.</w:t>
      </w:r>
    </w:p>
    <w:p w:rsidR="007718C5" w:rsidRPr="004E65AD" w:rsidRDefault="007718C5">
      <w:pPr>
        <w:tabs>
          <w:tab w:val="left" w:pos="1277"/>
        </w:tabs>
        <w:ind w:left="360" w:hanging="360"/>
        <w:outlineLvl w:val="0"/>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Wskazanie osób uprawnionych do komunikowania się z Wykonawcami</w:t>
      </w:r>
      <w:bookmarkEnd w:id="18"/>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Osobą upoważnioną do reprezentowania Zamawiającego jest Kierownik Zamawiającego </w:t>
      </w:r>
      <w:r>
        <w:rPr>
          <w:rFonts w:ascii="Times New Roman" w:hAnsi="Times New Roman" w:cs="Times New Roman"/>
          <w:sz w:val="22"/>
          <w:szCs w:val="22"/>
        </w:rPr>
        <w:t>–</w:t>
      </w:r>
      <w:r w:rsidRPr="004E65AD">
        <w:rPr>
          <w:rFonts w:ascii="Times New Roman" w:hAnsi="Times New Roman" w:cs="Times New Roman"/>
          <w:sz w:val="22"/>
          <w:szCs w:val="22"/>
        </w:rPr>
        <w:t xml:space="preserve"> Dyrektor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Zdzisław Nowakowski.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Do kontaktowania się z Wykonawcami upoważnieni są:</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2.1.</w:t>
      </w:r>
      <w:r w:rsidRPr="004E65AD">
        <w:rPr>
          <w:rFonts w:ascii="Times New Roman" w:hAnsi="Times New Roman" w:cs="Times New Roman"/>
          <w:sz w:val="22"/>
          <w:szCs w:val="22"/>
        </w:rPr>
        <w:tab/>
        <w:t xml:space="preserve">W sprawach merytorycznych związanych z przedmiotem zamówienia: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10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2.2.</w:t>
      </w:r>
      <w:r w:rsidRPr="004E65AD">
        <w:rPr>
          <w:rFonts w:ascii="Times New Roman" w:hAnsi="Times New Roman" w:cs="Times New Roman"/>
          <w:sz w:val="22"/>
          <w:szCs w:val="22"/>
        </w:rPr>
        <w:tab/>
        <w:t xml:space="preserve">W sprawach procedury postępowania: </w:t>
      </w:r>
      <w:r w:rsidR="004726F9">
        <w:rPr>
          <w:rFonts w:ascii="Times New Roman" w:hAnsi="Times New Roman" w:cs="Times New Roman"/>
          <w:sz w:val="22"/>
          <w:szCs w:val="22"/>
        </w:rPr>
        <w:t>Elwira Bator</w:t>
      </w:r>
      <w:r w:rsidRPr="004E65AD">
        <w:rPr>
          <w:rFonts w:ascii="Times New Roman" w:hAnsi="Times New Roman" w:cs="Times New Roman"/>
          <w:sz w:val="22"/>
          <w:szCs w:val="22"/>
        </w:rPr>
        <w:t>.</w:t>
      </w:r>
    </w:p>
    <w:p w:rsidR="007718C5" w:rsidRPr="004E65AD" w:rsidRDefault="007718C5" w:rsidP="009A34F1">
      <w:pPr>
        <w:tabs>
          <w:tab w:val="left" w:pos="552"/>
          <w:tab w:val="right" w:pos="8121"/>
          <w:tab w:val="right" w:pos="91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udziela wiążących ustnych i telefonicznych informacji, wyjaśnień czy odpowiedzi na kierowane do niego zapytania.</w:t>
      </w:r>
    </w:p>
    <w:p w:rsidR="007718C5" w:rsidRPr="004E65AD" w:rsidRDefault="007718C5" w:rsidP="006604F7">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Wykonawca może zwrócić się do Zamawiającego z wnioskiem o wyjaśnienie treści SWZ. Wnioski należy składać w sposób wskazany w ust. 3 Rozdziału XI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Przedłużenie terminu składania ofert nie wpływa na bieg terminu składania wniosku o wyjaśnienie treści SWZ.</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W przypadku gdy wniosek o wyjaśnienie treści SWZ nie wpłynął w terminie, o którym mowa w ust. 5, Zamawiający nie ma obowiązku udzielania wyjaśnień do treści SWZ oraz obowiązku przedłużenia terminu składania ofert.</w:t>
      </w:r>
    </w:p>
    <w:p w:rsidR="007718C5" w:rsidRPr="004E65AD" w:rsidRDefault="007718C5" w:rsidP="002D2D26">
      <w:pPr>
        <w:tabs>
          <w:tab w:val="left" w:pos="552"/>
        </w:tabs>
        <w:ind w:left="360" w:hanging="360"/>
        <w:jc w:val="both"/>
        <w:rPr>
          <w:rFonts w:ascii="Times New Roman" w:hAnsi="Times New Roman" w:cs="Times New Roman"/>
          <w:sz w:val="22"/>
          <w:szCs w:val="22"/>
        </w:rPr>
      </w:pPr>
    </w:p>
    <w:p w:rsidR="007718C5" w:rsidRPr="004E65AD" w:rsidRDefault="007718C5" w:rsidP="00276FAD">
      <w:pPr>
        <w:ind w:left="360" w:hanging="360"/>
        <w:outlineLvl w:val="0"/>
        <w:rPr>
          <w:rFonts w:ascii="Times New Roman" w:hAnsi="Times New Roman" w:cs="Times New Roman"/>
          <w:sz w:val="22"/>
          <w:szCs w:val="22"/>
        </w:rPr>
      </w:pPr>
      <w:bookmarkStart w:id="19" w:name="bookmark21"/>
      <w:r w:rsidRPr="004E65AD">
        <w:rPr>
          <w:rFonts w:ascii="Times New Roman" w:hAnsi="Times New Roman" w:cs="Times New Roman"/>
          <w:b/>
          <w:sz w:val="22"/>
          <w:szCs w:val="22"/>
        </w:rPr>
        <w:t>XIII.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Termin związania ofertą</w:t>
      </w:r>
      <w:bookmarkEnd w:id="19"/>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związany jest </w:t>
      </w:r>
      <w:r>
        <w:rPr>
          <w:rFonts w:ascii="Times New Roman" w:hAnsi="Times New Roman" w:cs="Times New Roman"/>
          <w:sz w:val="22"/>
          <w:szCs w:val="22"/>
        </w:rPr>
        <w:t>ofertą przez okres 30 dni liczą</w:t>
      </w:r>
      <w:r w:rsidRPr="004E65AD">
        <w:rPr>
          <w:rFonts w:ascii="Times New Roman" w:hAnsi="Times New Roman" w:cs="Times New Roman"/>
          <w:sz w:val="22"/>
          <w:szCs w:val="22"/>
        </w:rPr>
        <w:t>c</w:t>
      </w:r>
      <w:r>
        <w:rPr>
          <w:rFonts w:ascii="Times New Roman" w:hAnsi="Times New Roman" w:cs="Times New Roman"/>
          <w:sz w:val="22"/>
          <w:szCs w:val="22"/>
        </w:rPr>
        <w:t xml:space="preserve"> </w:t>
      </w:r>
      <w:r w:rsidRPr="004E65AD">
        <w:rPr>
          <w:rFonts w:ascii="Times New Roman" w:hAnsi="Times New Roman" w:cs="Times New Roman"/>
          <w:sz w:val="22"/>
          <w:szCs w:val="22"/>
        </w:rPr>
        <w:t>od daty otwarcia ofert.</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Pierwszym dniem terminu związania ofertą jest dzień, w którym upływa termin składania ofert.</w:t>
      </w:r>
    </w:p>
    <w:p w:rsidR="007718C5" w:rsidRPr="004E65AD" w:rsidRDefault="007718C5">
      <w:pPr>
        <w:tabs>
          <w:tab w:val="left" w:pos="1277"/>
        </w:tabs>
        <w:ind w:left="360" w:hanging="360"/>
        <w:outlineLvl w:val="0"/>
        <w:rPr>
          <w:rFonts w:ascii="Times New Roman" w:hAnsi="Times New Roman" w:cs="Times New Roman"/>
          <w:sz w:val="22"/>
          <w:szCs w:val="22"/>
        </w:rPr>
      </w:pPr>
      <w:bookmarkStart w:id="20" w:name="bookmark22"/>
    </w:p>
    <w:p w:rsidR="007718C5" w:rsidRPr="004E65AD" w:rsidRDefault="007718C5" w:rsidP="002D2D26">
      <w:pPr>
        <w:tabs>
          <w:tab w:val="left" w:pos="426"/>
        </w:tabs>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XIV.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sposobu przygotowywania oferty oraz termin składania ofert</w:t>
      </w:r>
      <w:bookmarkEnd w:id="20"/>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Oferta może być złożona tylko do upływu terminu składania ofert.</w:t>
      </w:r>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2.</w:t>
      </w:r>
      <w:r w:rsidRPr="004E65AD">
        <w:rPr>
          <w:rFonts w:ascii="Times New Roman" w:hAnsi="Times New Roman" w:cs="Times New Roman"/>
          <w:b/>
          <w:i/>
          <w:sz w:val="22"/>
          <w:szCs w:val="22"/>
        </w:rPr>
        <w:tab/>
        <w:t>Ofertę nal</w:t>
      </w:r>
      <w:r w:rsidR="000773B7">
        <w:rPr>
          <w:rFonts w:ascii="Times New Roman" w:hAnsi="Times New Roman" w:cs="Times New Roman"/>
          <w:b/>
          <w:i/>
          <w:sz w:val="22"/>
          <w:szCs w:val="22"/>
        </w:rPr>
        <w:t xml:space="preserve">eży złożyć w terminie do dnia </w:t>
      </w:r>
      <w:r w:rsidR="00EE43DE">
        <w:rPr>
          <w:rFonts w:ascii="Times New Roman" w:hAnsi="Times New Roman" w:cs="Times New Roman"/>
          <w:b/>
          <w:i/>
          <w:sz w:val="22"/>
          <w:szCs w:val="22"/>
        </w:rPr>
        <w:t>2</w:t>
      </w:r>
      <w:r w:rsidR="007E4D69">
        <w:rPr>
          <w:rFonts w:ascii="Times New Roman" w:hAnsi="Times New Roman" w:cs="Times New Roman"/>
          <w:b/>
          <w:i/>
          <w:sz w:val="22"/>
          <w:szCs w:val="22"/>
        </w:rPr>
        <w:t>6</w:t>
      </w:r>
      <w:r w:rsidR="006B6CA6">
        <w:rPr>
          <w:rFonts w:ascii="Times New Roman" w:hAnsi="Times New Roman" w:cs="Times New Roman"/>
          <w:b/>
          <w:i/>
          <w:sz w:val="22"/>
          <w:szCs w:val="22"/>
        </w:rPr>
        <w:t>.0</w:t>
      </w:r>
      <w:r w:rsidR="00EE43DE">
        <w:rPr>
          <w:rFonts w:ascii="Times New Roman" w:hAnsi="Times New Roman" w:cs="Times New Roman"/>
          <w:b/>
          <w:i/>
          <w:sz w:val="22"/>
          <w:szCs w:val="22"/>
        </w:rPr>
        <w:t>5</w:t>
      </w:r>
      <w:r w:rsidR="00C077CC">
        <w:rPr>
          <w:rFonts w:ascii="Times New Roman" w:hAnsi="Times New Roman" w:cs="Times New Roman"/>
          <w:b/>
          <w:i/>
          <w:sz w:val="22"/>
          <w:szCs w:val="22"/>
        </w:rPr>
        <w:t>.2022</w:t>
      </w:r>
      <w:r w:rsidRPr="004E65AD">
        <w:rPr>
          <w:rFonts w:ascii="Times New Roman" w:hAnsi="Times New Roman" w:cs="Times New Roman"/>
          <w:b/>
          <w:i/>
          <w:sz w:val="22"/>
          <w:szCs w:val="22"/>
        </w:rPr>
        <w:t xml:space="preserve"> r. do godziny </w:t>
      </w:r>
      <w:r w:rsidR="009902B9">
        <w:rPr>
          <w:rFonts w:ascii="Times New Roman" w:hAnsi="Times New Roman" w:cs="Times New Roman"/>
          <w:b/>
          <w:i/>
          <w:sz w:val="22"/>
          <w:szCs w:val="22"/>
        </w:rPr>
        <w:t>10</w:t>
      </w:r>
      <w:r>
        <w:rPr>
          <w:rFonts w:ascii="Times New Roman" w:hAnsi="Times New Roman" w:cs="Times New Roman"/>
          <w:b/>
          <w:i/>
          <w:sz w:val="22"/>
          <w:szCs w:val="22"/>
        </w:rPr>
        <w:t>:00</w:t>
      </w:r>
      <w:r w:rsidRPr="004E65AD">
        <w:rPr>
          <w:rFonts w:ascii="Times New Roman" w:hAnsi="Times New Roman" w:cs="Times New Roman"/>
          <w:b/>
          <w:i/>
          <w:sz w:val="22"/>
          <w:szCs w:val="22"/>
        </w:rPr>
        <w:t>.</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Ofertę należy sporządzić zgodnie z wymaganiami Rozdziału XI SWZ, na Formularzu oferty, którego wzór stanowi Załącznik Nr 1 do SWZ w formie elektronicznej (opatrzonej kwalifikowanym podpisem elektronicznym) lub w postaci elektronicznej opatrzonej podpisem zaufanym (podpis zaufany - składany za pomocą profilu zaufanego) lub podpisem osobistym (podpis osobisty składany za pomocą dowodu osobistego - e-dowodu) pod rygorem nieważności.</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Do oferty należy dołączyć oświadczenia i dokumenty wskazane w ust. 1 Rozdziału X SWZ.</w:t>
      </w:r>
    </w:p>
    <w:p w:rsidR="007718C5" w:rsidRPr="004E65AD" w:rsidRDefault="007718C5">
      <w:pPr>
        <w:tabs>
          <w:tab w:val="left" w:pos="1277"/>
        </w:tabs>
        <w:ind w:left="360" w:hanging="360"/>
        <w:outlineLvl w:val="0"/>
        <w:rPr>
          <w:rFonts w:ascii="Times New Roman" w:hAnsi="Times New Roman" w:cs="Times New Roman"/>
          <w:sz w:val="22"/>
          <w:szCs w:val="22"/>
        </w:rPr>
      </w:pPr>
      <w:bookmarkStart w:id="21" w:name="bookmark23"/>
    </w:p>
    <w:p w:rsidR="007718C5" w:rsidRPr="004E65AD" w:rsidRDefault="007718C5" w:rsidP="00A86526">
      <w:pPr>
        <w:ind w:left="360" w:hanging="360"/>
        <w:outlineLvl w:val="0"/>
        <w:rPr>
          <w:rFonts w:ascii="Times New Roman" w:hAnsi="Times New Roman" w:cs="Times New Roman"/>
          <w:sz w:val="22"/>
          <w:szCs w:val="22"/>
        </w:rPr>
      </w:pPr>
      <w:r w:rsidRPr="004E65AD">
        <w:rPr>
          <w:rFonts w:ascii="Times New Roman" w:hAnsi="Times New Roman" w:cs="Times New Roman"/>
          <w:b/>
          <w:sz w:val="22"/>
          <w:szCs w:val="22"/>
        </w:rPr>
        <w:t>XV.</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Informacje o otwarciu ofert i terminie otwarcia ofert</w:t>
      </w:r>
      <w:bookmarkEnd w:id="21"/>
    </w:p>
    <w:p w:rsidR="007718C5" w:rsidRPr="004E65AD" w:rsidRDefault="007718C5">
      <w:pPr>
        <w:tabs>
          <w:tab w:val="left" w:pos="552"/>
        </w:tabs>
        <w:ind w:left="360" w:hanging="360"/>
        <w:rPr>
          <w:rFonts w:ascii="Times New Roman" w:hAnsi="Times New Roman" w:cs="Times New Roman"/>
          <w:b/>
          <w:i/>
          <w:sz w:val="22"/>
          <w:szCs w:val="22"/>
        </w:rPr>
      </w:pPr>
      <w:r w:rsidRPr="004E65AD">
        <w:rPr>
          <w:rFonts w:ascii="Times New Roman" w:hAnsi="Times New Roman" w:cs="Times New Roman"/>
          <w:b/>
          <w:i/>
          <w:sz w:val="22"/>
          <w:szCs w:val="22"/>
        </w:rPr>
        <w:t>1.</w:t>
      </w:r>
      <w:r w:rsidRPr="004E65AD">
        <w:rPr>
          <w:rFonts w:ascii="Times New Roman" w:hAnsi="Times New Roman" w:cs="Times New Roman"/>
          <w:b/>
          <w:i/>
          <w:sz w:val="22"/>
          <w:szCs w:val="22"/>
        </w:rPr>
        <w:tab/>
        <w:t>Otwarcie ofert nastąpi w d</w:t>
      </w:r>
      <w:r w:rsidR="00DC40B1">
        <w:rPr>
          <w:rFonts w:ascii="Times New Roman" w:hAnsi="Times New Roman" w:cs="Times New Roman"/>
          <w:b/>
          <w:i/>
          <w:sz w:val="22"/>
          <w:szCs w:val="22"/>
        </w:rPr>
        <w:t>niu</w:t>
      </w:r>
      <w:r w:rsidR="009902B9">
        <w:rPr>
          <w:rFonts w:ascii="Times New Roman" w:hAnsi="Times New Roman" w:cs="Times New Roman"/>
          <w:b/>
          <w:i/>
          <w:sz w:val="22"/>
          <w:szCs w:val="22"/>
        </w:rPr>
        <w:t xml:space="preserve"> </w:t>
      </w:r>
      <w:r w:rsidR="00EE43DE">
        <w:rPr>
          <w:rFonts w:ascii="Times New Roman" w:hAnsi="Times New Roman" w:cs="Times New Roman"/>
          <w:b/>
          <w:i/>
          <w:sz w:val="22"/>
          <w:szCs w:val="22"/>
        </w:rPr>
        <w:t>2</w:t>
      </w:r>
      <w:r w:rsidR="007E4D69">
        <w:rPr>
          <w:rFonts w:ascii="Times New Roman" w:hAnsi="Times New Roman" w:cs="Times New Roman"/>
          <w:b/>
          <w:i/>
          <w:sz w:val="22"/>
          <w:szCs w:val="22"/>
        </w:rPr>
        <w:t>6</w:t>
      </w:r>
      <w:r w:rsidR="006B6CA6">
        <w:rPr>
          <w:rFonts w:ascii="Times New Roman" w:hAnsi="Times New Roman" w:cs="Times New Roman"/>
          <w:b/>
          <w:i/>
          <w:sz w:val="22"/>
          <w:szCs w:val="22"/>
        </w:rPr>
        <w:t>.0</w:t>
      </w:r>
      <w:r w:rsidR="00EE43DE">
        <w:rPr>
          <w:rFonts w:ascii="Times New Roman" w:hAnsi="Times New Roman" w:cs="Times New Roman"/>
          <w:b/>
          <w:i/>
          <w:sz w:val="22"/>
          <w:szCs w:val="22"/>
        </w:rPr>
        <w:t>5</w:t>
      </w:r>
      <w:r>
        <w:rPr>
          <w:rFonts w:ascii="Times New Roman" w:hAnsi="Times New Roman" w:cs="Times New Roman"/>
          <w:b/>
          <w:i/>
          <w:sz w:val="22"/>
          <w:szCs w:val="22"/>
        </w:rPr>
        <w:t>.202</w:t>
      </w:r>
      <w:r w:rsidR="00C077CC">
        <w:rPr>
          <w:rFonts w:ascii="Times New Roman" w:hAnsi="Times New Roman" w:cs="Times New Roman"/>
          <w:b/>
          <w:i/>
          <w:sz w:val="22"/>
          <w:szCs w:val="22"/>
        </w:rPr>
        <w:t>2</w:t>
      </w:r>
      <w:r>
        <w:rPr>
          <w:rFonts w:ascii="Times New Roman" w:hAnsi="Times New Roman" w:cs="Times New Roman"/>
          <w:b/>
          <w:i/>
          <w:sz w:val="22"/>
          <w:szCs w:val="22"/>
        </w:rPr>
        <w:t xml:space="preserve"> r. o godzinie 1</w:t>
      </w:r>
      <w:r w:rsidR="009902B9">
        <w:rPr>
          <w:rFonts w:ascii="Times New Roman" w:hAnsi="Times New Roman" w:cs="Times New Roman"/>
          <w:b/>
          <w:i/>
          <w:sz w:val="22"/>
          <w:szCs w:val="22"/>
        </w:rPr>
        <w:t>1</w:t>
      </w:r>
      <w:r>
        <w:rPr>
          <w:rFonts w:ascii="Times New Roman" w:hAnsi="Times New Roman" w:cs="Times New Roman"/>
          <w:b/>
          <w:i/>
          <w:sz w:val="22"/>
          <w:szCs w:val="22"/>
        </w:rPr>
        <w:t>:0</w:t>
      </w:r>
      <w:r w:rsidRPr="004E65AD">
        <w:rPr>
          <w:rFonts w:ascii="Times New Roman" w:hAnsi="Times New Roman" w:cs="Times New Roman"/>
          <w:b/>
          <w:i/>
          <w:sz w:val="22"/>
          <w:szCs w:val="22"/>
        </w:rPr>
        <w:t>0.</w:t>
      </w:r>
    </w:p>
    <w:p w:rsidR="007718C5" w:rsidRPr="004E65AD" w:rsidRDefault="007718C5">
      <w:pPr>
        <w:tabs>
          <w:tab w:val="left" w:pos="552"/>
        </w:tabs>
        <w:ind w:left="360" w:hanging="360"/>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 xml:space="preserve">Otwarcie ofert następuje poprzez użycie mechanizmu do odszyfrowania ofert dostępnego po zalogowaniu w zakładce Deszyfrowanie na </w:t>
      </w:r>
      <w:proofErr w:type="spellStart"/>
      <w:r w:rsidRPr="004E65AD">
        <w:rPr>
          <w:rFonts w:ascii="Times New Roman" w:hAnsi="Times New Roman" w:cs="Times New Roman"/>
          <w:sz w:val="22"/>
          <w:szCs w:val="22"/>
        </w:rPr>
        <w:t>miniPortalu</w:t>
      </w:r>
      <w:proofErr w:type="spellEnd"/>
      <w:r w:rsidRPr="004E65AD">
        <w:rPr>
          <w:rFonts w:ascii="Times New Roman" w:hAnsi="Times New Roman" w:cs="Times New Roman"/>
          <w:sz w:val="22"/>
          <w:szCs w:val="22"/>
        </w:rPr>
        <w:t xml:space="preserve"> i następuje poprzez wskazanie pliku do odszyfrowania.</w:t>
      </w:r>
    </w:p>
    <w:p w:rsidR="007718C5" w:rsidRPr="004E65AD" w:rsidRDefault="007718C5" w:rsidP="002D2D26">
      <w:pPr>
        <w:tabs>
          <w:tab w:val="left" w:pos="552"/>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Otwarcie ofert jest jawne, Wykonawcy mogą uczestniczyć w sesji otwarcia ofert. Zamawiający nie przewiduje odrębnych zaproszeń Wykonawców na część jawną otwarcia ofert. Otwarcie ofert nastąpi w siedzibie Zamawiającego </w:t>
      </w:r>
      <w:r w:rsidR="00085B91">
        <w:rPr>
          <w:rFonts w:ascii="Times New Roman" w:hAnsi="Times New Roman" w:cs="Times New Roman"/>
          <w:sz w:val="22"/>
          <w:szCs w:val="22"/>
        </w:rPr>
        <w:t>–</w:t>
      </w:r>
      <w:r w:rsidRPr="004E65AD">
        <w:rPr>
          <w:rFonts w:ascii="Times New Roman" w:hAnsi="Times New Roman" w:cs="Times New Roman"/>
          <w:sz w:val="22"/>
          <w:szCs w:val="22"/>
        </w:rPr>
        <w:t xml:space="preserve"> Budynku </w:t>
      </w:r>
      <w:r w:rsidR="007D1E3A" w:rsidRPr="004E65AD">
        <w:rPr>
          <w:rFonts w:ascii="Times New Roman" w:hAnsi="Times New Roman" w:cs="Times New Roman"/>
          <w:sz w:val="22"/>
          <w:szCs w:val="22"/>
        </w:rPr>
        <w:t>CKPiDN</w:t>
      </w:r>
      <w:r w:rsidRPr="004E65AD">
        <w:rPr>
          <w:rFonts w:ascii="Times New Roman" w:hAnsi="Times New Roman" w:cs="Times New Roman"/>
          <w:sz w:val="22"/>
          <w:szCs w:val="22"/>
        </w:rPr>
        <w:t xml:space="preserve"> w Mielcu ul. Wojska Polskiego </w:t>
      </w:r>
      <w:proofErr w:type="spellStart"/>
      <w:r w:rsidRPr="004E65AD">
        <w:rPr>
          <w:rFonts w:ascii="Times New Roman" w:hAnsi="Times New Roman" w:cs="Times New Roman"/>
          <w:sz w:val="22"/>
          <w:szCs w:val="22"/>
        </w:rPr>
        <w:t>2B</w:t>
      </w:r>
      <w:proofErr w:type="spellEnd"/>
      <w:r w:rsidRPr="004E65AD">
        <w:rPr>
          <w:rFonts w:ascii="Times New Roman" w:hAnsi="Times New Roman" w:cs="Times New Roman"/>
          <w:sz w:val="22"/>
          <w:szCs w:val="22"/>
        </w:rPr>
        <w:t>, 39 – 300 Mielec (pokój 2).</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awarii systemu teleinformatycznego przy użyciu którego następuje otwarcie ofert, która powoduje brak możliwości otwarcia ofert w terminie określonym w ust. 1, otwarcie ofert nastąpi niezwłocznie po usunięciu awarii.</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poinformuje o zmianie terminu otwarcia ofert na stronie internetowej prowadzonego postępowania.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najpóźniej przed otwarciem ofert, udostępni na stronie internetowej prowadzonego postępowania informację o kwocie, jaką zamierza przeznaczyć na sfinansowanie zamówienia.</w:t>
      </w:r>
    </w:p>
    <w:p w:rsidR="007718C5" w:rsidRPr="004E65AD" w:rsidRDefault="007718C5" w:rsidP="002D2D26">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niezwłocznie po otwarciu ofert,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7718C5" w:rsidRPr="004E65AD" w:rsidRDefault="007718C5" w:rsidP="002D2D26">
      <w:pPr>
        <w:tabs>
          <w:tab w:val="left" w:pos="426"/>
        </w:tabs>
        <w:rPr>
          <w:rFonts w:ascii="Times New Roman" w:hAnsi="Times New Roman" w:cs="Times New Roman"/>
          <w:sz w:val="22"/>
          <w:szCs w:val="22"/>
        </w:rPr>
      </w:pPr>
    </w:p>
    <w:p w:rsidR="007718C5" w:rsidRPr="004E65AD" w:rsidRDefault="007718C5" w:rsidP="002D2D26">
      <w:pPr>
        <w:tabs>
          <w:tab w:val="left" w:pos="426"/>
        </w:tabs>
        <w:rPr>
          <w:rFonts w:ascii="Times New Roman" w:hAnsi="Times New Roman" w:cs="Times New Roman"/>
          <w:sz w:val="22"/>
          <w:szCs w:val="22"/>
        </w:rPr>
      </w:pPr>
      <w:r w:rsidRPr="004E65AD">
        <w:rPr>
          <w:rFonts w:ascii="Times New Roman" w:hAnsi="Times New Roman" w:cs="Times New Roman"/>
          <w:b/>
          <w:sz w:val="22"/>
          <w:szCs w:val="22"/>
        </w:rPr>
        <w:t>XVI.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Sposób obliczenia ceny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Wykonawca poda cenę ofertową za wykonanie przedmiotu zamówienia na którą składa ofertę na Formularzu oferty, zgodnie z Załącznikiem Nr 1 do SWZ. Cenę ofertową należy obliczyć zgodnie z tabelą </w:t>
      </w:r>
      <w:r>
        <w:rPr>
          <w:rFonts w:ascii="Times New Roman" w:hAnsi="Times New Roman" w:cs="Times New Roman"/>
          <w:sz w:val="22"/>
          <w:szCs w:val="22"/>
        </w:rPr>
        <w:t>–</w:t>
      </w:r>
      <w:r w:rsidRPr="004E65AD">
        <w:rPr>
          <w:rFonts w:ascii="Times New Roman" w:hAnsi="Times New Roman" w:cs="Times New Roman"/>
          <w:sz w:val="22"/>
          <w:szCs w:val="22"/>
        </w:rPr>
        <w:t xml:space="preserve"> Formularz cenowy.</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Podana cena ofertowa musi zawierać wszystkie koszty, których poniesienie okaże się konieczne dla zrealizowania przedmiotu zamówienia zgodnie z SWZ i załącznikami do SWZ.</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Cenę oferty należy podać łącznie z należnym podatkiem VAT naliczanym przez Wykonawcę </w:t>
      </w:r>
      <w:r>
        <w:rPr>
          <w:rFonts w:ascii="Times New Roman" w:hAnsi="Times New Roman" w:cs="Times New Roman"/>
          <w:sz w:val="22"/>
          <w:szCs w:val="22"/>
        </w:rPr>
        <w:t>–</w:t>
      </w:r>
      <w:r w:rsidRPr="004E65AD">
        <w:rPr>
          <w:rFonts w:ascii="Times New Roman" w:hAnsi="Times New Roman" w:cs="Times New Roman"/>
          <w:sz w:val="22"/>
          <w:szCs w:val="22"/>
        </w:rPr>
        <w:t xml:space="preserve"> cena brutto </w:t>
      </w:r>
      <w:r w:rsidRPr="004E65AD">
        <w:rPr>
          <w:rFonts w:ascii="Times New Roman" w:hAnsi="Times New Roman" w:cs="Times New Roman"/>
          <w:sz w:val="22"/>
          <w:szCs w:val="22"/>
        </w:rPr>
        <w:lastRenderedPageBreak/>
        <w:t>oraz kwoty netto.</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Cena ofertowa musi być podana w złotych polskich, cyfrowo do drugiego miejsca po przecinku (według zasady, że trzecia cyfra po przecinku od 5 w górę powoduje zaokrąglenie drugiej cyfry po przecinku w górę o 1. Jeżeli trzecia cyfra po przecinku jest niższa od 5, to druga cyfra po przecinku nie ulegnie zmianie) i słownie.</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Jeżeli zostanie złożona oferta, której wybór prowadziłby do powstania u Zamawiającego obowiązku podatkowego zgodnie z ustawą z dnia 11 marca 2004 r. o podatku od towarów i usług (Dz. U. z 2020 r. poz. 106, ze zm.), dla celów zastosowania kryterium ceny Zamawiający doliczy do przedstawionej w tej ofercie ceny kwotę podatku od towarów i usług, którą miałby obowiązek rozliczyć. W ofercie, której wybór prowadziłby do powstania u Zamawiającego obowiązku podatkowego Wykonawca ma obowiązek:</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poinformowania Zamawiającego, że wybór jego oferty będzie prowadził do powstania u Zamawiającego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wskazania nazwy (rodzaju) towaru lub usługi, których dostawa lub świadczenie będą prowadziły do powstania obowiązku podatkowego;</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1.3.</w:t>
      </w:r>
      <w:r w:rsidRPr="004E65AD">
        <w:rPr>
          <w:rFonts w:ascii="Times New Roman" w:hAnsi="Times New Roman" w:cs="Times New Roman"/>
          <w:sz w:val="22"/>
          <w:szCs w:val="22"/>
        </w:rPr>
        <w:tab/>
        <w:t>wskazania wartości towaru lub usługi objętego obowiązkiem podatkowym Zamawiającego, bez kwoty podatku;</w:t>
      </w:r>
    </w:p>
    <w:p w:rsidR="007718C5" w:rsidRPr="004E65AD" w:rsidRDefault="007718C5" w:rsidP="00092E51">
      <w:pPr>
        <w:tabs>
          <w:tab w:val="left" w:pos="116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1.4.</w:t>
      </w:r>
      <w:r w:rsidRPr="004E65AD">
        <w:rPr>
          <w:rFonts w:ascii="Times New Roman" w:hAnsi="Times New Roman" w:cs="Times New Roman"/>
          <w:sz w:val="22"/>
          <w:szCs w:val="22"/>
        </w:rPr>
        <w:tab/>
        <w:t>wskazania stawki podatku od towarów i usług, która zgodnie z wiedzą Wykonawcy, będzie miała zastosowanie.</w:t>
      </w:r>
    </w:p>
    <w:p w:rsidR="007718C5" w:rsidRPr="004E65AD" w:rsidRDefault="007718C5" w:rsidP="00092E51">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Sposób zapłaty i rozliczenia za realizację niniejszego zamówienia, określone zostały</w:t>
      </w:r>
      <w:r>
        <w:rPr>
          <w:rFonts w:ascii="Times New Roman" w:hAnsi="Times New Roman" w:cs="Times New Roman"/>
          <w:sz w:val="22"/>
          <w:szCs w:val="22"/>
        </w:rPr>
        <w:t xml:space="preserve"> </w:t>
      </w:r>
      <w:r w:rsidRPr="004E65AD">
        <w:rPr>
          <w:rFonts w:ascii="Times New Roman" w:hAnsi="Times New Roman" w:cs="Times New Roman"/>
          <w:sz w:val="22"/>
          <w:szCs w:val="22"/>
        </w:rPr>
        <w:t>we wzorze</w:t>
      </w:r>
    </w:p>
    <w:p w:rsidR="007718C5" w:rsidRPr="004E65AD" w:rsidRDefault="007718C5" w:rsidP="00C56C97">
      <w:pPr>
        <w:ind w:firstLine="360"/>
        <w:jc w:val="both"/>
        <w:rPr>
          <w:rFonts w:ascii="Times New Roman" w:hAnsi="Times New Roman" w:cs="Times New Roman"/>
          <w:sz w:val="22"/>
          <w:szCs w:val="22"/>
        </w:rPr>
      </w:pPr>
      <w:r>
        <w:rPr>
          <w:rFonts w:ascii="Times New Roman" w:hAnsi="Times New Roman" w:cs="Times New Roman"/>
          <w:sz w:val="22"/>
          <w:szCs w:val="22"/>
        </w:rPr>
        <w:t>Umowy, k</w:t>
      </w:r>
      <w:r w:rsidRPr="004E65AD">
        <w:rPr>
          <w:rFonts w:ascii="Times New Roman" w:hAnsi="Times New Roman" w:cs="Times New Roman"/>
          <w:sz w:val="22"/>
          <w:szCs w:val="22"/>
        </w:rPr>
        <w:t>tóry stanowi Załącznik Nr 4 do SWZ.</w:t>
      </w:r>
    </w:p>
    <w:p w:rsidR="004D50FD" w:rsidRDefault="004D50FD" w:rsidP="00092E51">
      <w:pPr>
        <w:tabs>
          <w:tab w:val="left" w:pos="567"/>
        </w:tabs>
        <w:jc w:val="both"/>
        <w:rPr>
          <w:rFonts w:ascii="Times New Roman" w:hAnsi="Times New Roman" w:cs="Times New Roman"/>
          <w:b/>
          <w:sz w:val="22"/>
          <w:szCs w:val="22"/>
        </w:rPr>
      </w:pPr>
    </w:p>
    <w:p w:rsidR="007718C5" w:rsidRPr="004E65AD" w:rsidRDefault="007718C5" w:rsidP="00092E51">
      <w:pPr>
        <w:tabs>
          <w:tab w:val="left" w:pos="567"/>
        </w:tabs>
        <w:jc w:val="both"/>
        <w:rPr>
          <w:rFonts w:ascii="Times New Roman" w:hAnsi="Times New Roman" w:cs="Times New Roman"/>
          <w:sz w:val="22"/>
          <w:szCs w:val="22"/>
        </w:rPr>
      </w:pPr>
      <w:r w:rsidRPr="004E65AD">
        <w:rPr>
          <w:rFonts w:ascii="Times New Roman" w:hAnsi="Times New Roman" w:cs="Times New Roman"/>
          <w:b/>
          <w:sz w:val="22"/>
          <w:szCs w:val="22"/>
        </w:rPr>
        <w:t>XVII.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Opis kryteriów oceny ofert wraz z podaniem wag tych kryteriów i sposobu oceny ofert</w:t>
      </w:r>
    </w:p>
    <w:p w:rsidR="007718C5" w:rsidRPr="004E65AD" w:rsidRDefault="007718C5" w:rsidP="00A13C89">
      <w:pPr>
        <w:tabs>
          <w:tab w:val="left" w:pos="529"/>
          <w:tab w:val="right" w:pos="9160"/>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Ocena ofert, której poddawani są wszyscy Wykonawcy zostanie dokonana w oparciu o informacje</w:t>
      </w:r>
      <w:r>
        <w:rPr>
          <w:rFonts w:ascii="Times New Roman" w:hAnsi="Times New Roman" w:cs="Times New Roman"/>
          <w:sz w:val="22"/>
          <w:szCs w:val="22"/>
        </w:rPr>
        <w:t xml:space="preserve"> </w:t>
      </w:r>
      <w:r w:rsidRPr="004E65AD">
        <w:rPr>
          <w:rFonts w:ascii="Times New Roman" w:hAnsi="Times New Roman" w:cs="Times New Roman"/>
          <w:sz w:val="22"/>
          <w:szCs w:val="22"/>
        </w:rPr>
        <w:t xml:space="preserve">zawarte w ofercie </w:t>
      </w:r>
      <w:proofErr w:type="spellStart"/>
      <w:r w:rsidRPr="004E65AD">
        <w:rPr>
          <w:rFonts w:ascii="Times New Roman" w:hAnsi="Times New Roman" w:cs="Times New Roman"/>
          <w:sz w:val="22"/>
          <w:szCs w:val="22"/>
        </w:rPr>
        <w:t>wg</w:t>
      </w:r>
      <w:proofErr w:type="spellEnd"/>
      <w:r w:rsidRPr="004E65AD">
        <w:rPr>
          <w:rFonts w:ascii="Times New Roman" w:hAnsi="Times New Roman" w:cs="Times New Roman"/>
          <w:sz w:val="22"/>
          <w:szCs w:val="22"/>
        </w:rPr>
        <w:t>. kryteriów określonych poniżej.</w:t>
      </w:r>
    </w:p>
    <w:p w:rsidR="007718C5" w:rsidRPr="004E65AD" w:rsidRDefault="007718C5" w:rsidP="00092E51">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Ocena kwalifikacji podmiotowej Wykonawców:</w:t>
      </w:r>
    </w:p>
    <w:p w:rsidR="007718C5" w:rsidRPr="004E65AD" w:rsidRDefault="007718C5" w:rsidP="00C56C97">
      <w:pPr>
        <w:tabs>
          <w:tab w:val="left" w:pos="426"/>
          <w:tab w:val="right" w:pos="9160"/>
        </w:tabs>
        <w:jc w:val="both"/>
        <w:rPr>
          <w:rFonts w:ascii="Times New Roman" w:hAnsi="Times New Roman" w:cs="Times New Roman"/>
          <w:sz w:val="22"/>
          <w:szCs w:val="22"/>
        </w:rPr>
      </w:pPr>
      <w:r>
        <w:rPr>
          <w:rFonts w:ascii="Times New Roman" w:hAnsi="Times New Roman" w:cs="Times New Roman"/>
          <w:sz w:val="22"/>
          <w:szCs w:val="22"/>
        </w:rPr>
        <w:tab/>
      </w:r>
      <w:r w:rsidRPr="004E65AD">
        <w:rPr>
          <w:rFonts w:ascii="Times New Roman" w:hAnsi="Times New Roman" w:cs="Times New Roman"/>
          <w:sz w:val="22"/>
          <w:szCs w:val="22"/>
        </w:rPr>
        <w:t>- w zakresie braku podstaw wykluczenia z postępowania zostanie dokonana na podstawie</w:t>
      </w:r>
    </w:p>
    <w:p w:rsidR="007718C5" w:rsidRPr="004E65AD" w:rsidRDefault="007718C5" w:rsidP="00C56C97">
      <w:pPr>
        <w:ind w:left="426"/>
        <w:jc w:val="both"/>
        <w:rPr>
          <w:rFonts w:ascii="Times New Roman" w:hAnsi="Times New Roman" w:cs="Times New Roman"/>
          <w:sz w:val="22"/>
          <w:szCs w:val="22"/>
        </w:rPr>
      </w:pPr>
      <w:r w:rsidRPr="004E65AD">
        <w:rPr>
          <w:rFonts w:ascii="Times New Roman" w:hAnsi="Times New Roman" w:cs="Times New Roman"/>
          <w:sz w:val="22"/>
          <w:szCs w:val="22"/>
        </w:rPr>
        <w:t>informacji zawartych w przedłożonym oświadczeniu o niepodleganiu wykluczeniu Wykonawcy lub Wykonawców wspólnie ubiegających się o udzielenie zamówienia.</w:t>
      </w:r>
    </w:p>
    <w:p w:rsidR="007718C5" w:rsidRPr="004E65AD" w:rsidRDefault="007718C5" w:rsidP="00C56C97">
      <w:pPr>
        <w:ind w:left="426"/>
        <w:jc w:val="both"/>
        <w:rPr>
          <w:rFonts w:ascii="Times New Roman" w:hAnsi="Times New Roman" w:cs="Times New Roman"/>
          <w:sz w:val="22"/>
          <w:szCs w:val="22"/>
        </w:rPr>
      </w:pPr>
      <w:r>
        <w:rPr>
          <w:rFonts w:ascii="Times New Roman" w:hAnsi="Times New Roman" w:cs="Times New Roman"/>
          <w:sz w:val="22"/>
          <w:szCs w:val="22"/>
        </w:rPr>
        <w:t xml:space="preserve">- </w:t>
      </w:r>
      <w:r w:rsidRPr="004E65AD">
        <w:rPr>
          <w:rFonts w:ascii="Times New Roman" w:hAnsi="Times New Roman" w:cs="Times New Roman"/>
          <w:sz w:val="22"/>
          <w:szCs w:val="22"/>
        </w:rPr>
        <w:t>w zakresie spełnienia warunków udziału w postępowaniu zostanie dokonana na podstawie informacji zawartych w przedłożonym oświadczeniu o spełnieniu warunków udziału w postępowaniu oraz informacji zawartych w złożonych na wezwanie dokumentach.</w:t>
      </w:r>
    </w:p>
    <w:p w:rsidR="007718C5" w:rsidRPr="004E65AD" w:rsidRDefault="007718C5" w:rsidP="00092E51">
      <w:pPr>
        <w:tabs>
          <w:tab w:val="left" w:pos="676"/>
        </w:tabs>
        <w:jc w:val="both"/>
        <w:rPr>
          <w:rFonts w:ascii="Times New Roman" w:hAnsi="Times New Roman" w:cs="Times New Roman"/>
          <w:sz w:val="22"/>
          <w:szCs w:val="22"/>
        </w:rPr>
      </w:pPr>
      <w:r w:rsidRPr="004E65AD">
        <w:rPr>
          <w:rFonts w:ascii="Times New Roman" w:hAnsi="Times New Roman" w:cs="Times New Roman"/>
          <w:sz w:val="22"/>
          <w:szCs w:val="22"/>
        </w:rPr>
        <w:t>3. Celem wyboru najkorzystniejszej oferty Zamawiający zastosuje następujące kryteria oceny ofert i ich wagi:</w:t>
      </w:r>
    </w:p>
    <w:p w:rsidR="007718C5" w:rsidRPr="004E65AD" w:rsidRDefault="007718C5" w:rsidP="00092E51">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3.1.</w:t>
      </w:r>
      <w:r w:rsidR="007D1E3A">
        <w:rPr>
          <w:rFonts w:ascii="Times New Roman" w:hAnsi="Times New Roman" w:cs="Times New Roman"/>
          <w:sz w:val="22"/>
          <w:szCs w:val="22"/>
        </w:rPr>
        <w:t xml:space="preserve"> </w:t>
      </w:r>
      <w:r w:rsidRPr="004E65AD">
        <w:rPr>
          <w:rFonts w:ascii="Times New Roman" w:hAnsi="Times New Roman" w:cs="Times New Roman"/>
          <w:b/>
          <w:sz w:val="22"/>
          <w:szCs w:val="22"/>
        </w:rPr>
        <w:t>Cena</w:t>
      </w:r>
      <w:r w:rsidRPr="004E65AD">
        <w:rPr>
          <w:rFonts w:ascii="Times New Roman" w:hAnsi="Times New Roman" w:cs="Times New Roman"/>
          <w:sz w:val="22"/>
          <w:szCs w:val="22"/>
        </w:rPr>
        <w:t xml:space="preserve"> </w:t>
      </w:r>
      <w:r>
        <w:rPr>
          <w:rFonts w:ascii="Times New Roman" w:hAnsi="Times New Roman" w:cs="Times New Roman"/>
          <w:b/>
          <w:sz w:val="22"/>
          <w:szCs w:val="22"/>
        </w:rPr>
        <w:t>–</w:t>
      </w:r>
      <w:r w:rsidRPr="004E65AD">
        <w:rPr>
          <w:rFonts w:ascii="Times New Roman" w:hAnsi="Times New Roman" w:cs="Times New Roman"/>
          <w:b/>
          <w:sz w:val="22"/>
          <w:szCs w:val="22"/>
        </w:rPr>
        <w:t xml:space="preserve"> znaczenie 60 %</w:t>
      </w:r>
    </w:p>
    <w:p w:rsidR="007718C5" w:rsidRDefault="007718C5" w:rsidP="00092E51">
      <w:pPr>
        <w:tabs>
          <w:tab w:val="left" w:pos="1084"/>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3.2.</w:t>
      </w:r>
      <w:r w:rsidR="007D1E3A">
        <w:rPr>
          <w:rFonts w:ascii="Times New Roman" w:hAnsi="Times New Roman" w:cs="Times New Roman"/>
          <w:sz w:val="22"/>
          <w:szCs w:val="22"/>
        </w:rPr>
        <w:t xml:space="preserve"> </w:t>
      </w:r>
      <w:r w:rsidR="007D1E3A">
        <w:rPr>
          <w:rFonts w:ascii="Times New Roman" w:hAnsi="Times New Roman" w:cs="Times New Roman"/>
          <w:b/>
          <w:sz w:val="22"/>
          <w:szCs w:val="22"/>
        </w:rPr>
        <w:t>Posiadanie certyfikatu jakości usług</w:t>
      </w:r>
      <w:r w:rsidRPr="004E65AD">
        <w:rPr>
          <w:rFonts w:ascii="Times New Roman" w:hAnsi="Times New Roman" w:cs="Times New Roman"/>
          <w:b/>
          <w:sz w:val="22"/>
          <w:szCs w:val="22"/>
        </w:rPr>
        <w:t xml:space="preserve"> </w:t>
      </w:r>
      <w:r>
        <w:rPr>
          <w:rFonts w:ascii="Times New Roman" w:hAnsi="Times New Roman" w:cs="Times New Roman"/>
          <w:b/>
          <w:sz w:val="22"/>
          <w:szCs w:val="22"/>
        </w:rPr>
        <w:t>–</w:t>
      </w:r>
      <w:r w:rsidR="007D1E3A">
        <w:rPr>
          <w:rFonts w:ascii="Times New Roman" w:hAnsi="Times New Roman" w:cs="Times New Roman"/>
          <w:b/>
          <w:sz w:val="22"/>
          <w:szCs w:val="22"/>
        </w:rPr>
        <w:t xml:space="preserve"> znaczenie </w:t>
      </w:r>
      <w:r w:rsidR="008A7472">
        <w:rPr>
          <w:rFonts w:ascii="Times New Roman" w:hAnsi="Times New Roman" w:cs="Times New Roman"/>
          <w:b/>
          <w:sz w:val="22"/>
          <w:szCs w:val="22"/>
        </w:rPr>
        <w:t>1</w:t>
      </w:r>
      <w:r w:rsidRPr="004E65AD">
        <w:rPr>
          <w:rFonts w:ascii="Times New Roman" w:hAnsi="Times New Roman" w:cs="Times New Roman"/>
          <w:b/>
          <w:sz w:val="22"/>
          <w:szCs w:val="22"/>
        </w:rPr>
        <w:t>0%</w:t>
      </w:r>
    </w:p>
    <w:p w:rsidR="007D1E3A" w:rsidRPr="007D1E3A" w:rsidRDefault="007D1E3A" w:rsidP="007D1E3A">
      <w:pPr>
        <w:pStyle w:val="Tekstpodstawowy4"/>
        <w:shd w:val="clear" w:color="auto" w:fill="auto"/>
        <w:spacing w:line="276" w:lineRule="auto"/>
        <w:ind w:firstLine="0"/>
        <w:jc w:val="left"/>
        <w:rPr>
          <w:rFonts w:eastAsia="Courier New"/>
          <w:color w:val="000000"/>
          <w:sz w:val="22"/>
          <w:szCs w:val="22"/>
        </w:rPr>
      </w:pPr>
      <w:r w:rsidRPr="007D1E3A">
        <w:rPr>
          <w:rFonts w:eastAsia="Courier New"/>
          <w:color w:val="000000"/>
          <w:sz w:val="22"/>
          <w:szCs w:val="22"/>
        </w:rPr>
        <w:t>3.3.</w:t>
      </w:r>
      <w:r w:rsidRPr="007D1E3A">
        <w:rPr>
          <w:rFonts w:eastAsia="Courier New"/>
          <w:b/>
          <w:color w:val="000000"/>
          <w:sz w:val="22"/>
          <w:szCs w:val="22"/>
        </w:rPr>
        <w:t xml:space="preserve"> </w:t>
      </w:r>
      <w:r w:rsidR="008A7472" w:rsidRPr="008A7472">
        <w:rPr>
          <w:rFonts w:eastAsia="Courier New"/>
          <w:b/>
          <w:color w:val="000000"/>
          <w:sz w:val="22"/>
          <w:szCs w:val="22"/>
        </w:rPr>
        <w:t>Termin płatności</w:t>
      </w:r>
      <w:r w:rsidRPr="007D1E3A">
        <w:rPr>
          <w:rFonts w:eastAsia="Courier New"/>
          <w:b/>
          <w:color w:val="000000"/>
          <w:sz w:val="22"/>
          <w:szCs w:val="22"/>
        </w:rPr>
        <w:t xml:space="preserve"> – znaczeni</w:t>
      </w:r>
      <w:r>
        <w:rPr>
          <w:rFonts w:eastAsia="Courier New"/>
          <w:b/>
          <w:color w:val="000000"/>
          <w:sz w:val="22"/>
          <w:szCs w:val="22"/>
        </w:rPr>
        <w:t xml:space="preserve">e </w:t>
      </w:r>
      <w:r w:rsidR="008A7472">
        <w:rPr>
          <w:rFonts w:eastAsia="Courier New"/>
          <w:b/>
          <w:color w:val="000000"/>
          <w:sz w:val="22"/>
          <w:szCs w:val="22"/>
        </w:rPr>
        <w:t>3</w:t>
      </w:r>
      <w:r w:rsidRPr="007D1E3A">
        <w:rPr>
          <w:rFonts w:eastAsia="Courier New"/>
          <w:b/>
          <w:color w:val="000000"/>
          <w:sz w:val="22"/>
          <w:szCs w:val="22"/>
        </w:rPr>
        <w:t>0%</w:t>
      </w:r>
    </w:p>
    <w:p w:rsidR="007718C5" w:rsidRPr="004E65AD" w:rsidRDefault="007718C5" w:rsidP="00092E51">
      <w:pPr>
        <w:tabs>
          <w:tab w:val="left" w:pos="362"/>
        </w:tabs>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Sposób wyboru najkorzystniejszej oferty.</w:t>
      </w:r>
    </w:p>
    <w:p w:rsidR="007718C5" w:rsidRPr="004E65AD" w:rsidRDefault="007718C5" w:rsidP="00092E51">
      <w:pPr>
        <w:tabs>
          <w:tab w:val="left" w:pos="362"/>
        </w:tabs>
        <w:ind w:left="360"/>
        <w:jc w:val="both"/>
        <w:rPr>
          <w:rFonts w:ascii="Times New Roman" w:hAnsi="Times New Roman" w:cs="Times New Roman"/>
          <w:sz w:val="22"/>
          <w:szCs w:val="22"/>
        </w:rPr>
      </w:pPr>
      <w:r w:rsidRPr="004E65AD">
        <w:rPr>
          <w:rFonts w:ascii="Times New Roman" w:hAnsi="Times New Roman" w:cs="Times New Roman"/>
          <w:sz w:val="22"/>
          <w:szCs w:val="22"/>
        </w:rPr>
        <w:tab/>
        <w:t>Za ofertę najkorzystniejszą uznana zostanie przez Zamawiającego oferta, która uzyska najwyższą liczbę pkt. stanowiącą sumę liczby pkt. w kryterium „Ceny” i „</w:t>
      </w:r>
      <w:r w:rsidR="008A7472">
        <w:rPr>
          <w:rFonts w:ascii="Times New Roman" w:hAnsi="Times New Roman" w:cs="Times New Roman"/>
          <w:sz w:val="22"/>
          <w:szCs w:val="22"/>
        </w:rPr>
        <w:t>Certyfikat</w:t>
      </w:r>
      <w:r w:rsidR="007D1E3A">
        <w:rPr>
          <w:rFonts w:ascii="Times New Roman" w:hAnsi="Times New Roman" w:cs="Times New Roman"/>
          <w:sz w:val="22"/>
          <w:szCs w:val="22"/>
        </w:rPr>
        <w:t xml:space="preserve"> jakości” i „</w:t>
      </w:r>
      <w:r w:rsidR="008A7472">
        <w:rPr>
          <w:rFonts w:ascii="Times New Roman" w:hAnsi="Times New Roman" w:cs="Times New Roman"/>
          <w:sz w:val="22"/>
          <w:szCs w:val="22"/>
        </w:rPr>
        <w:t>Termin płatności</w:t>
      </w:r>
      <w:r w:rsidR="007D1E3A">
        <w:rPr>
          <w:rFonts w:ascii="Times New Roman" w:hAnsi="Times New Roman" w:cs="Times New Roman"/>
          <w:sz w:val="22"/>
          <w:szCs w:val="22"/>
        </w:rPr>
        <w:t>”.</w:t>
      </w:r>
    </w:p>
    <w:p w:rsidR="007718C5" w:rsidRPr="004E65AD" w:rsidRDefault="007718C5" w:rsidP="00092E51">
      <w:pPr>
        <w:ind w:left="360" w:hanging="360"/>
        <w:jc w:val="both"/>
        <w:rPr>
          <w:rFonts w:ascii="Times New Roman" w:hAnsi="Times New Roman" w:cs="Times New Roman"/>
          <w:sz w:val="22"/>
          <w:szCs w:val="22"/>
        </w:rPr>
      </w:pPr>
      <w:r w:rsidRPr="004E65AD">
        <w:rPr>
          <w:rFonts w:ascii="Times New Roman" w:hAnsi="Times New Roman" w:cs="Times New Roman"/>
          <w:sz w:val="22"/>
          <w:szCs w:val="22"/>
        </w:rPr>
        <w:t>4.1. Kryterium „cena”. Przy obliczaniu punktacji w tym kryterium Zamawiający będzie brał pod uwagę łączną cenę ofertową brutto za wykonanie całości przedmiotu zamówienia wskazaną w ofercie Wykonawcy.</w:t>
      </w:r>
    </w:p>
    <w:p w:rsidR="007718C5" w:rsidRPr="004E65AD" w:rsidRDefault="007718C5"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Liczba punktów zdobyta w tym kryterium będzie obliczona wg wzoru:</w:t>
      </w:r>
    </w:p>
    <w:p w:rsidR="007718C5" w:rsidRPr="004E65AD" w:rsidRDefault="007718C5"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t>Kc</w:t>
      </w:r>
      <w:proofErr w:type="spellEnd"/>
      <w:r w:rsidRPr="004E65AD">
        <w:rPr>
          <w:rFonts w:ascii="Times New Roman" w:hAnsi="Times New Roman" w:cs="Times New Roman"/>
          <w:sz w:val="22"/>
          <w:szCs w:val="22"/>
        </w:rPr>
        <w:t xml:space="preserve"> =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/Co)</w:t>
      </w:r>
      <w:r>
        <w:rPr>
          <w:rFonts w:ascii="Times New Roman" w:hAnsi="Times New Roman" w:cs="Times New Roman"/>
          <w:sz w:val="22"/>
          <w:szCs w:val="22"/>
        </w:rPr>
        <w:t xml:space="preserve"> </w:t>
      </w:r>
      <w:r w:rsidRPr="004E65AD">
        <w:rPr>
          <w:rFonts w:ascii="Times New Roman" w:hAnsi="Times New Roman" w:cs="Times New Roman"/>
          <w:sz w:val="22"/>
          <w:szCs w:val="22"/>
        </w:rPr>
        <w:t>x 100</w:t>
      </w:r>
      <w:r>
        <w:rPr>
          <w:rFonts w:ascii="Times New Roman" w:hAnsi="Times New Roman" w:cs="Times New Roman"/>
          <w:sz w:val="22"/>
          <w:szCs w:val="22"/>
        </w:rPr>
        <w:t xml:space="preserve"> </w:t>
      </w:r>
      <w:r w:rsidRPr="004E65AD">
        <w:rPr>
          <w:rFonts w:ascii="Times New Roman" w:hAnsi="Times New Roman" w:cs="Times New Roman"/>
          <w:sz w:val="22"/>
          <w:szCs w:val="22"/>
        </w:rPr>
        <w:t>x</w:t>
      </w:r>
      <w:r>
        <w:rPr>
          <w:rFonts w:ascii="Times New Roman" w:hAnsi="Times New Roman" w:cs="Times New Roman"/>
          <w:sz w:val="22"/>
          <w:szCs w:val="22"/>
        </w:rPr>
        <w:t xml:space="preserve"> </w:t>
      </w:r>
      <w:r w:rsidRPr="004E65AD">
        <w:rPr>
          <w:rFonts w:ascii="Times New Roman" w:hAnsi="Times New Roman" w:cs="Times New Roman"/>
          <w:sz w:val="22"/>
          <w:szCs w:val="22"/>
        </w:rPr>
        <w:t>60% gdzie:</w:t>
      </w:r>
    </w:p>
    <w:p w:rsidR="007718C5" w:rsidRPr="004E65AD" w:rsidRDefault="007718C5" w:rsidP="00C56C97">
      <w:pPr>
        <w:ind w:left="360"/>
        <w:jc w:val="both"/>
        <w:rPr>
          <w:rFonts w:ascii="Times New Roman" w:hAnsi="Times New Roman" w:cs="Times New Roman"/>
          <w:sz w:val="22"/>
          <w:szCs w:val="22"/>
        </w:rPr>
      </w:pPr>
      <w:proofErr w:type="spellStart"/>
      <w:r w:rsidRPr="004E65AD">
        <w:rPr>
          <w:rFonts w:ascii="Times New Roman" w:hAnsi="Times New Roman" w:cs="Times New Roman"/>
          <w:sz w:val="22"/>
          <w:szCs w:val="22"/>
        </w:rPr>
        <w:t>Kc</w:t>
      </w:r>
      <w:proofErr w:type="spellEnd"/>
      <w:r w:rsidRPr="004E65AD">
        <w:rPr>
          <w:rFonts w:ascii="Times New Roman" w:hAnsi="Times New Roman" w:cs="Times New Roman"/>
          <w:sz w:val="22"/>
          <w:szCs w:val="22"/>
        </w:rPr>
        <w:t xml:space="preserve">- liczba punktów w kryterium cena </w:t>
      </w:r>
      <w:proofErr w:type="spellStart"/>
      <w:r w:rsidRPr="004E65AD">
        <w:rPr>
          <w:rFonts w:ascii="Times New Roman" w:hAnsi="Times New Roman" w:cs="Times New Roman"/>
          <w:sz w:val="22"/>
          <w:szCs w:val="22"/>
        </w:rPr>
        <w:t>Cn</w:t>
      </w:r>
      <w:proofErr w:type="spellEnd"/>
      <w:r w:rsidRPr="004E65AD">
        <w:rPr>
          <w:rFonts w:ascii="Times New Roman" w:hAnsi="Times New Roman" w:cs="Times New Roman"/>
          <w:sz w:val="22"/>
          <w:szCs w:val="22"/>
        </w:rPr>
        <w:t xml:space="preserve"> - najniższa cena wśród złożonych ofert Co - cena w badanej ofercie 100 - wskaźnik stały 60% - waga kryterium</w:t>
      </w:r>
    </w:p>
    <w:p w:rsidR="007718C5" w:rsidRPr="004E65AD" w:rsidRDefault="007718C5" w:rsidP="00C56C97">
      <w:pPr>
        <w:ind w:left="360"/>
        <w:jc w:val="both"/>
        <w:rPr>
          <w:rFonts w:ascii="Times New Roman" w:hAnsi="Times New Roman" w:cs="Times New Roman"/>
          <w:sz w:val="22"/>
          <w:szCs w:val="22"/>
        </w:rPr>
      </w:pPr>
      <w:r w:rsidRPr="004E65AD">
        <w:rPr>
          <w:rFonts w:ascii="Times New Roman" w:hAnsi="Times New Roman" w:cs="Times New Roman"/>
          <w:sz w:val="22"/>
          <w:szCs w:val="22"/>
        </w:rPr>
        <w:t>Oferta najkorzystniejsza, w tym kryterium, może otrzymać maksymalnie 60 punktów.</w:t>
      </w:r>
    </w:p>
    <w:p w:rsidR="00EA5FE6" w:rsidRDefault="007718C5" w:rsidP="00EA5FE6">
      <w:pPr>
        <w:tabs>
          <w:tab w:val="left" w:pos="1084"/>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Kryterium „</w:t>
      </w:r>
      <w:r w:rsidR="00EA5FE6">
        <w:rPr>
          <w:rFonts w:ascii="Times New Roman" w:hAnsi="Times New Roman" w:cs="Times New Roman"/>
          <w:sz w:val="22"/>
          <w:szCs w:val="22"/>
        </w:rPr>
        <w:t>Posiadanie certyfikatu jakości usług</w:t>
      </w:r>
      <w:r w:rsidRPr="004E65AD">
        <w:rPr>
          <w:rFonts w:ascii="Times New Roman" w:hAnsi="Times New Roman" w:cs="Times New Roman"/>
          <w:sz w:val="22"/>
          <w:szCs w:val="22"/>
        </w:rPr>
        <w:t xml:space="preserve">”: Przy obliczaniu punktacji w tym kryterium Zamawiający będzie brał pod uwagę deklarację Wykonawcy dotyczącą </w:t>
      </w:r>
      <w:r w:rsidR="00EA5FE6">
        <w:rPr>
          <w:rFonts w:ascii="Times New Roman" w:hAnsi="Times New Roman" w:cs="Times New Roman"/>
          <w:sz w:val="22"/>
          <w:szCs w:val="22"/>
        </w:rPr>
        <w:t>posiadania certyfikatu jakości usług</w:t>
      </w:r>
      <w:r w:rsidRPr="004E65AD">
        <w:rPr>
          <w:rFonts w:ascii="Times New Roman" w:hAnsi="Times New Roman" w:cs="Times New Roman"/>
          <w:sz w:val="22"/>
          <w:szCs w:val="22"/>
        </w:rPr>
        <w:t>.</w:t>
      </w:r>
    </w:p>
    <w:p w:rsidR="007718C5" w:rsidRPr="004E65AD" w:rsidRDefault="007718C5" w:rsidP="00EA5FE6">
      <w:pPr>
        <w:tabs>
          <w:tab w:val="left" w:pos="1084"/>
        </w:tabs>
        <w:ind w:left="284"/>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EA5FE6" w:rsidRPr="00EA5FE6" w:rsidRDefault="00EA5FE6" w:rsidP="0057039F">
      <w:pPr>
        <w:pStyle w:val="Akapitzlist"/>
        <w:numPr>
          <w:ilvl w:val="0"/>
          <w:numId w:val="24"/>
        </w:numPr>
        <w:tabs>
          <w:tab w:val="left" w:pos="1513"/>
        </w:tabs>
        <w:jc w:val="both"/>
        <w:rPr>
          <w:rFonts w:ascii="Times New Roman" w:hAnsi="Times New Roman" w:cs="Times New Roman"/>
          <w:sz w:val="22"/>
          <w:szCs w:val="22"/>
        </w:rPr>
      </w:pPr>
      <w:r w:rsidRPr="00EA5FE6">
        <w:rPr>
          <w:rFonts w:ascii="Times New Roman" w:hAnsi="Times New Roman" w:cs="Times New Roman"/>
          <w:sz w:val="22"/>
          <w:szCs w:val="22"/>
        </w:rPr>
        <w:t xml:space="preserve">Posiadanie </w:t>
      </w:r>
      <w:r>
        <w:rPr>
          <w:rFonts w:ascii="Times New Roman" w:hAnsi="Times New Roman" w:cs="Times New Roman"/>
          <w:sz w:val="22"/>
          <w:szCs w:val="22"/>
        </w:rPr>
        <w:t>c</w:t>
      </w:r>
      <w:r w:rsidRPr="00EA5FE6">
        <w:rPr>
          <w:rFonts w:ascii="Times New Roman" w:hAnsi="Times New Roman" w:cs="Times New Roman"/>
          <w:sz w:val="22"/>
          <w:szCs w:val="22"/>
        </w:rPr>
        <w:t xml:space="preserve">ertyfikatu jakości usług – </w:t>
      </w:r>
      <w:r w:rsidR="008A7472">
        <w:rPr>
          <w:rFonts w:ascii="Times New Roman" w:hAnsi="Times New Roman" w:cs="Times New Roman"/>
          <w:sz w:val="22"/>
          <w:szCs w:val="22"/>
        </w:rPr>
        <w:t>1</w:t>
      </w:r>
      <w:r w:rsidRPr="00EA5FE6">
        <w:rPr>
          <w:rFonts w:ascii="Times New Roman" w:hAnsi="Times New Roman" w:cs="Times New Roman"/>
          <w:sz w:val="22"/>
          <w:szCs w:val="22"/>
        </w:rPr>
        <w:t>0 pkt</w:t>
      </w:r>
    </w:p>
    <w:p w:rsidR="00EA5FE6" w:rsidRDefault="00EA5FE6" w:rsidP="0057039F">
      <w:pPr>
        <w:pStyle w:val="Akapitzlist"/>
        <w:numPr>
          <w:ilvl w:val="0"/>
          <w:numId w:val="24"/>
        </w:numPr>
        <w:tabs>
          <w:tab w:val="left" w:pos="1513"/>
        </w:tabs>
        <w:jc w:val="both"/>
        <w:rPr>
          <w:rFonts w:ascii="Times New Roman" w:hAnsi="Times New Roman" w:cs="Times New Roman"/>
          <w:sz w:val="22"/>
          <w:szCs w:val="22"/>
        </w:rPr>
      </w:pPr>
      <w:r>
        <w:rPr>
          <w:rFonts w:ascii="Times New Roman" w:hAnsi="Times New Roman" w:cs="Times New Roman"/>
          <w:sz w:val="22"/>
          <w:szCs w:val="22"/>
        </w:rPr>
        <w:t>Nieposiadanie certyfikatu jakości usług – 0 pkt.</w:t>
      </w:r>
    </w:p>
    <w:p w:rsidR="00FA649F" w:rsidRDefault="00FA649F" w:rsidP="00FA649F">
      <w:pPr>
        <w:pStyle w:val="Akapitzlist"/>
        <w:tabs>
          <w:tab w:val="left" w:pos="1513"/>
        </w:tabs>
        <w:jc w:val="both"/>
        <w:rPr>
          <w:rFonts w:ascii="Times New Roman" w:hAnsi="Times New Roman" w:cs="Times New Roman"/>
          <w:sz w:val="22"/>
          <w:szCs w:val="22"/>
        </w:rPr>
      </w:pPr>
      <w:r>
        <w:rPr>
          <w:rFonts w:ascii="Times New Roman" w:hAnsi="Times New Roman" w:cs="Times New Roman"/>
          <w:sz w:val="22"/>
          <w:szCs w:val="22"/>
        </w:rPr>
        <w:t>W powyższym kryterium będzie ocenianie posiadanie dokumentu potwierdzającego, że dany Wykonawca zapewnia wysoką jakość oferowanych usług szkoleniowych oraz dba o wysoką jakość usług. Ocenianym dokumentem potwierdzającym certyfikację będzie certyfikat zarządzania jakością kształcenia/szkolenia wydany na podstawie międzynarodowych norm ISO lub akredytacja kuratora oświaty w dziedzinie tematyki szkolenia.</w:t>
      </w:r>
    </w:p>
    <w:p w:rsidR="00FA649F" w:rsidRDefault="00FA649F" w:rsidP="00FA649F">
      <w:pPr>
        <w:pStyle w:val="Akapitzlist"/>
        <w:tabs>
          <w:tab w:val="left" w:pos="1513"/>
        </w:tabs>
        <w:jc w:val="both"/>
        <w:rPr>
          <w:rFonts w:ascii="Times New Roman" w:hAnsi="Times New Roman" w:cs="Times New Roman"/>
          <w:sz w:val="22"/>
          <w:szCs w:val="22"/>
        </w:rPr>
      </w:pPr>
      <w:r>
        <w:rPr>
          <w:rFonts w:ascii="Times New Roman" w:hAnsi="Times New Roman" w:cs="Times New Roman"/>
          <w:sz w:val="22"/>
          <w:szCs w:val="22"/>
        </w:rPr>
        <w:t xml:space="preserve">Punkty za kryterium Posiadanie certyfikatu </w:t>
      </w:r>
      <w:r w:rsidR="00C81A59">
        <w:rPr>
          <w:rFonts w:ascii="Times New Roman" w:hAnsi="Times New Roman" w:cs="Times New Roman"/>
          <w:sz w:val="22"/>
          <w:szCs w:val="22"/>
        </w:rPr>
        <w:t>jakości</w:t>
      </w:r>
      <w:r>
        <w:rPr>
          <w:rFonts w:ascii="Times New Roman" w:hAnsi="Times New Roman" w:cs="Times New Roman"/>
          <w:sz w:val="22"/>
          <w:szCs w:val="22"/>
        </w:rPr>
        <w:t xml:space="preserve"> usług zostaną przyznane</w:t>
      </w:r>
      <w:r w:rsidR="008A7472">
        <w:rPr>
          <w:rFonts w:ascii="Times New Roman" w:hAnsi="Times New Roman" w:cs="Times New Roman"/>
          <w:sz w:val="22"/>
          <w:szCs w:val="22"/>
        </w:rPr>
        <w:t xml:space="preserve"> n</w:t>
      </w:r>
      <w:r>
        <w:rPr>
          <w:rFonts w:ascii="Times New Roman" w:hAnsi="Times New Roman" w:cs="Times New Roman"/>
          <w:sz w:val="22"/>
          <w:szCs w:val="22"/>
        </w:rPr>
        <w:t xml:space="preserve">a podstawie oświadczenia przedstawionego przez </w:t>
      </w:r>
      <w:r w:rsidR="00C81A59">
        <w:rPr>
          <w:rFonts w:ascii="Times New Roman" w:hAnsi="Times New Roman" w:cs="Times New Roman"/>
          <w:sz w:val="22"/>
          <w:szCs w:val="22"/>
        </w:rPr>
        <w:t>Wykonawcę</w:t>
      </w:r>
      <w:r>
        <w:rPr>
          <w:rFonts w:ascii="Times New Roman" w:hAnsi="Times New Roman" w:cs="Times New Roman"/>
          <w:sz w:val="22"/>
          <w:szCs w:val="22"/>
        </w:rPr>
        <w:t xml:space="preserve"> w </w:t>
      </w:r>
      <w:r w:rsidR="00C81A59">
        <w:rPr>
          <w:rFonts w:ascii="Times New Roman" w:hAnsi="Times New Roman" w:cs="Times New Roman"/>
          <w:sz w:val="22"/>
          <w:szCs w:val="22"/>
        </w:rPr>
        <w:t>Ofercie</w:t>
      </w:r>
      <w:r>
        <w:rPr>
          <w:rFonts w:ascii="Times New Roman" w:hAnsi="Times New Roman" w:cs="Times New Roman"/>
          <w:sz w:val="22"/>
          <w:szCs w:val="22"/>
        </w:rPr>
        <w:t xml:space="preserve"> wg skali podanej wyżej. </w:t>
      </w:r>
    </w:p>
    <w:p w:rsidR="008A7472" w:rsidRPr="004E65AD" w:rsidRDefault="00EA5FE6" w:rsidP="008A7472">
      <w:pPr>
        <w:tabs>
          <w:tab w:val="left" w:pos="1084"/>
        </w:tabs>
        <w:ind w:left="360" w:hanging="360"/>
        <w:jc w:val="both"/>
        <w:rPr>
          <w:rFonts w:ascii="Times New Roman" w:hAnsi="Times New Roman" w:cs="Times New Roman"/>
          <w:sz w:val="22"/>
          <w:szCs w:val="22"/>
        </w:rPr>
      </w:pPr>
      <w:r>
        <w:rPr>
          <w:rFonts w:ascii="Times New Roman" w:hAnsi="Times New Roman" w:cs="Times New Roman"/>
          <w:sz w:val="22"/>
          <w:szCs w:val="22"/>
        </w:rPr>
        <w:t xml:space="preserve">4.3 </w:t>
      </w:r>
      <w:r w:rsidRPr="00EA5FE6">
        <w:rPr>
          <w:rFonts w:ascii="Times New Roman" w:hAnsi="Times New Roman" w:cs="Times New Roman"/>
          <w:sz w:val="22"/>
          <w:szCs w:val="22"/>
        </w:rPr>
        <w:t>Kryterium „</w:t>
      </w:r>
      <w:r w:rsidR="008A7472">
        <w:rPr>
          <w:rFonts w:ascii="Times New Roman" w:hAnsi="Times New Roman" w:cs="Times New Roman"/>
          <w:sz w:val="22"/>
          <w:szCs w:val="22"/>
        </w:rPr>
        <w:t>Termin płatności</w:t>
      </w:r>
      <w:r w:rsidRPr="00EA5FE6">
        <w:rPr>
          <w:rFonts w:ascii="Times New Roman" w:hAnsi="Times New Roman" w:cs="Times New Roman"/>
          <w:sz w:val="22"/>
          <w:szCs w:val="22"/>
        </w:rPr>
        <w:t xml:space="preserve">”: </w:t>
      </w:r>
      <w:r w:rsidR="008A7472" w:rsidRPr="004E65AD">
        <w:rPr>
          <w:rFonts w:ascii="Times New Roman" w:hAnsi="Times New Roman" w:cs="Times New Roman"/>
          <w:sz w:val="22"/>
          <w:szCs w:val="22"/>
        </w:rPr>
        <w:t>Przy obliczaniu punktacji w tym kryterium Zamawiający będzie brał pod uwagę deklarację Wykonawcy dotyczącą wskazanego terminu płatności.</w:t>
      </w:r>
    </w:p>
    <w:p w:rsidR="008A7472" w:rsidRPr="004E65AD" w:rsidRDefault="008A7472" w:rsidP="008A7472">
      <w:pPr>
        <w:ind w:left="426"/>
        <w:jc w:val="both"/>
        <w:rPr>
          <w:rFonts w:ascii="Times New Roman" w:hAnsi="Times New Roman" w:cs="Times New Roman"/>
          <w:sz w:val="22"/>
          <w:szCs w:val="22"/>
        </w:rPr>
      </w:pPr>
      <w:r w:rsidRPr="004E65AD">
        <w:rPr>
          <w:rFonts w:ascii="Times New Roman" w:hAnsi="Times New Roman" w:cs="Times New Roman"/>
          <w:sz w:val="22"/>
          <w:szCs w:val="22"/>
        </w:rPr>
        <w:t>Zamawiający przyzna punkty w tym kryterium zgodnie z poniższymi zasadami:</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a)</w:t>
      </w:r>
      <w:r w:rsidRPr="004E65AD">
        <w:rPr>
          <w:rFonts w:ascii="Times New Roman" w:hAnsi="Times New Roman" w:cs="Times New Roman"/>
          <w:sz w:val="22"/>
          <w:szCs w:val="22"/>
        </w:rPr>
        <w:tab/>
        <w:t>Termin liczony będzie od dnia doręczenia faktury Zamawiającemu po wykonaniu zamówienia i podpisaniu protokołu końcowego wykonania usługi (szkolenia).</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b)</w:t>
      </w:r>
      <w:r w:rsidRPr="004E65AD">
        <w:rPr>
          <w:rFonts w:ascii="Times New Roman" w:hAnsi="Times New Roman" w:cs="Times New Roman"/>
          <w:sz w:val="22"/>
          <w:szCs w:val="22"/>
        </w:rPr>
        <w:tab/>
        <w:t>Wykonawca nie może zadeklarować terminu krótszego jak 1 dzień, jednocześnie najwyżej będzie punktowany termin wynoszący 30 dni.</w:t>
      </w:r>
    </w:p>
    <w:p w:rsidR="008A7472" w:rsidRPr="004E65AD" w:rsidRDefault="008A7472" w:rsidP="006D44E5">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c)</w:t>
      </w:r>
      <w:r w:rsidRPr="004E65AD">
        <w:rPr>
          <w:rFonts w:ascii="Times New Roman" w:hAnsi="Times New Roman" w:cs="Times New Roman"/>
          <w:sz w:val="22"/>
          <w:szCs w:val="22"/>
        </w:rPr>
        <w:tab/>
        <w:t xml:space="preserve">Za </w:t>
      </w:r>
      <w:r w:rsidR="005A20C4">
        <w:rPr>
          <w:rFonts w:ascii="Times New Roman" w:hAnsi="Times New Roman" w:cs="Times New Roman"/>
          <w:sz w:val="22"/>
          <w:szCs w:val="22"/>
        </w:rPr>
        <w:t xml:space="preserve">każdy zadeklarowany dzień płatności </w:t>
      </w:r>
      <w:r w:rsidRPr="004E65AD">
        <w:rPr>
          <w:rFonts w:ascii="Times New Roman" w:hAnsi="Times New Roman" w:cs="Times New Roman"/>
          <w:sz w:val="22"/>
          <w:szCs w:val="22"/>
        </w:rPr>
        <w:t xml:space="preserve">- oferta otrzyma </w:t>
      </w:r>
      <w:r w:rsidR="005A20C4">
        <w:rPr>
          <w:rFonts w:ascii="Times New Roman" w:hAnsi="Times New Roman" w:cs="Times New Roman"/>
          <w:sz w:val="22"/>
          <w:szCs w:val="22"/>
        </w:rPr>
        <w:t>1</w:t>
      </w:r>
      <w:r w:rsidR="006D44E5">
        <w:rPr>
          <w:rFonts w:ascii="Times New Roman" w:hAnsi="Times New Roman" w:cs="Times New Roman"/>
          <w:sz w:val="22"/>
          <w:szCs w:val="22"/>
        </w:rPr>
        <w:t xml:space="preserve"> pkt w kryterium </w:t>
      </w:r>
      <w:r w:rsidRPr="004E65AD">
        <w:rPr>
          <w:rFonts w:ascii="Times New Roman" w:hAnsi="Times New Roman" w:cs="Times New Roman"/>
          <w:sz w:val="22"/>
          <w:szCs w:val="22"/>
        </w:rPr>
        <w:t xml:space="preserve">do 30 dni na płatność (maksymalna ilość punktów wynosząca </w:t>
      </w:r>
      <w:r w:rsidR="006D44E5">
        <w:rPr>
          <w:rFonts w:ascii="Times New Roman" w:hAnsi="Times New Roman" w:cs="Times New Roman"/>
          <w:sz w:val="22"/>
          <w:szCs w:val="22"/>
        </w:rPr>
        <w:t>3</w:t>
      </w:r>
      <w:r w:rsidRPr="004E65AD">
        <w:rPr>
          <w:rFonts w:ascii="Times New Roman" w:hAnsi="Times New Roman" w:cs="Times New Roman"/>
          <w:sz w:val="22"/>
          <w:szCs w:val="22"/>
        </w:rPr>
        <w:t>0);</w:t>
      </w:r>
    </w:p>
    <w:p w:rsidR="008A7472" w:rsidRPr="004E65AD" w:rsidRDefault="008A7472" w:rsidP="008A7472">
      <w:pPr>
        <w:tabs>
          <w:tab w:val="left" w:pos="1538"/>
        </w:tabs>
        <w:ind w:left="426"/>
        <w:jc w:val="both"/>
        <w:rPr>
          <w:rFonts w:ascii="Times New Roman" w:hAnsi="Times New Roman" w:cs="Times New Roman"/>
          <w:sz w:val="22"/>
          <w:szCs w:val="22"/>
        </w:rPr>
      </w:pPr>
      <w:r w:rsidRPr="004E65AD">
        <w:rPr>
          <w:rFonts w:ascii="Times New Roman" w:hAnsi="Times New Roman" w:cs="Times New Roman"/>
          <w:sz w:val="22"/>
          <w:szCs w:val="22"/>
        </w:rPr>
        <w:t xml:space="preserve">- oferta otrzyma </w:t>
      </w:r>
      <w:r w:rsidR="006D44E5">
        <w:rPr>
          <w:rFonts w:ascii="Times New Roman" w:hAnsi="Times New Roman" w:cs="Times New Roman"/>
          <w:sz w:val="22"/>
          <w:szCs w:val="22"/>
        </w:rPr>
        <w:t>3</w:t>
      </w:r>
      <w:r w:rsidRPr="004E65AD">
        <w:rPr>
          <w:rFonts w:ascii="Times New Roman" w:hAnsi="Times New Roman" w:cs="Times New Roman"/>
          <w:sz w:val="22"/>
          <w:szCs w:val="22"/>
        </w:rPr>
        <w:t>0 pkt w kryterium również w sytuacji zaoferowania terminu dłuższego niż 30 dni.</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d)</w:t>
      </w:r>
      <w:r w:rsidRPr="004E65AD">
        <w:rPr>
          <w:rFonts w:ascii="Times New Roman" w:hAnsi="Times New Roman" w:cs="Times New Roman"/>
          <w:sz w:val="22"/>
          <w:szCs w:val="22"/>
        </w:rPr>
        <w:tab/>
        <w:t xml:space="preserve">W przypadku braku wypełnienia pola dotyczącego terminu Zamawiający przyjmie, że Wykonawca zaoferował maksymalny termin </w:t>
      </w:r>
      <w:r>
        <w:rPr>
          <w:rFonts w:ascii="Times New Roman" w:hAnsi="Times New Roman" w:cs="Times New Roman"/>
          <w:sz w:val="22"/>
          <w:szCs w:val="22"/>
        </w:rPr>
        <w:t xml:space="preserve">– </w:t>
      </w:r>
      <w:r w:rsidRPr="004E65AD">
        <w:rPr>
          <w:rFonts w:ascii="Times New Roman" w:hAnsi="Times New Roman" w:cs="Times New Roman"/>
          <w:sz w:val="22"/>
          <w:szCs w:val="22"/>
        </w:rPr>
        <w:t>30 dni od dnia doręczenia faktury,</w:t>
      </w:r>
    </w:p>
    <w:p w:rsidR="008A7472" w:rsidRPr="004E65AD" w:rsidRDefault="008A7472" w:rsidP="008A7472">
      <w:pPr>
        <w:tabs>
          <w:tab w:val="left" w:pos="1513"/>
        </w:tabs>
        <w:ind w:left="426" w:hanging="360"/>
        <w:jc w:val="both"/>
        <w:rPr>
          <w:rFonts w:ascii="Times New Roman" w:hAnsi="Times New Roman" w:cs="Times New Roman"/>
          <w:sz w:val="22"/>
          <w:szCs w:val="22"/>
        </w:rPr>
      </w:pPr>
      <w:r w:rsidRPr="004E65AD">
        <w:rPr>
          <w:rFonts w:ascii="Times New Roman" w:hAnsi="Times New Roman" w:cs="Times New Roman"/>
          <w:sz w:val="22"/>
          <w:szCs w:val="22"/>
        </w:rPr>
        <w:t>e)</w:t>
      </w:r>
      <w:r w:rsidRPr="004E65AD">
        <w:rPr>
          <w:rFonts w:ascii="Times New Roman" w:hAnsi="Times New Roman" w:cs="Times New Roman"/>
          <w:sz w:val="22"/>
          <w:szCs w:val="22"/>
        </w:rPr>
        <w:tab/>
        <w:t xml:space="preserve">Oferta najkorzystniejsza, w tym kryterium, może otrzymać maksymalnie </w:t>
      </w:r>
      <w:r w:rsidR="006D44E5">
        <w:rPr>
          <w:rFonts w:ascii="Times New Roman" w:hAnsi="Times New Roman" w:cs="Times New Roman"/>
          <w:sz w:val="22"/>
          <w:szCs w:val="22"/>
        </w:rPr>
        <w:t>3</w:t>
      </w:r>
      <w:r w:rsidRPr="004E65AD">
        <w:rPr>
          <w:rFonts w:ascii="Times New Roman" w:hAnsi="Times New Roman" w:cs="Times New Roman"/>
          <w:sz w:val="22"/>
          <w:szCs w:val="22"/>
        </w:rPr>
        <w:t>0 punktów.</w:t>
      </w:r>
    </w:p>
    <w:p w:rsidR="007718C5" w:rsidRPr="004E65AD" w:rsidRDefault="007718C5"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W prowadzonym postępowaniu zostanie wybrana oferta, która według formuły oceny ofert uzyska największą ilość punktów oraz spełni wszystkie wymagania SWZ. Ocena zostanie dokonana na podstawie wypełnionego formularza ofertowego (Załącznik nr 2 do SWZ).</w:t>
      </w:r>
    </w:p>
    <w:p w:rsidR="007718C5" w:rsidRPr="004E65AD" w:rsidRDefault="007718C5" w:rsidP="001631ED">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W celu obliczenia punktów wyniki poszczególnych działań matematycznych będą zaokrąglane do dwóch miejsc po przecinku.</w:t>
      </w:r>
    </w:p>
    <w:p w:rsidR="007718C5" w:rsidRPr="004E65AD" w:rsidRDefault="007718C5">
      <w:pPr>
        <w:tabs>
          <w:tab w:val="left" w:pos="1290"/>
        </w:tabs>
        <w:ind w:left="360" w:hanging="360"/>
        <w:rPr>
          <w:rFonts w:ascii="Times New Roman" w:hAnsi="Times New Roman" w:cs="Times New Roman"/>
          <w:sz w:val="22"/>
          <w:szCs w:val="22"/>
        </w:rPr>
      </w:pPr>
    </w:p>
    <w:p w:rsidR="007718C5" w:rsidRPr="004E65AD" w:rsidRDefault="007718C5" w:rsidP="00AA0BB6">
      <w:pPr>
        <w:tabs>
          <w:tab w:val="left" w:pos="567"/>
        </w:tabs>
        <w:ind w:left="360" w:hanging="360"/>
        <w:jc w:val="both"/>
        <w:rPr>
          <w:rFonts w:ascii="Times New Roman" w:hAnsi="Times New Roman" w:cs="Times New Roman"/>
          <w:sz w:val="22"/>
          <w:szCs w:val="22"/>
        </w:rPr>
      </w:pPr>
      <w:r w:rsidRPr="004E65AD">
        <w:rPr>
          <w:rFonts w:ascii="Times New Roman" w:hAnsi="Times New Roman" w:cs="Times New Roman"/>
          <w:b/>
          <w:sz w:val="22"/>
          <w:szCs w:val="22"/>
        </w:rPr>
        <w:t>XVIII.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Projektowane postanowienia umowy w sprawie zamówienia publicznego, które zostaną wprowadzone do umowy w sprawie zamówienia publicznego oraz informacje o formalnościach, jakie muszą zostać dopełnione po wyborze oferty w celu zawarcia umowy w sprawie zamówienia publicznego</w:t>
      </w:r>
    </w:p>
    <w:p w:rsidR="007718C5" w:rsidRPr="004E65AD" w:rsidRDefault="007718C5" w:rsidP="00AA0BB6">
      <w:pPr>
        <w:tabs>
          <w:tab w:val="left" w:pos="57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Istotne postanowienia umowy, zawiera załączony do SWZ Projekt Umowy stanowiący Załącznik Nr 4. Wykonawca nie może dokonywać żadnych zmian we wzorze umowy i w chwili złożenia oferty zobowiązuje się do podpisania umowy zgodnej z zapisami określonymi w załączonym wzorze w miejscu i terminie wyznaczonym przez Zamawiającego.</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Jeżeli Wykonawca, którego oferta została wybrana jako najkorzystniejsza uchyla się od zawarcia umowy, Zamawiający może dokonać ponownego badania i oceny ofert spośród ofert pozostałych w postępowaniu Wykonawców oraz wybrać najkorzystniejszą ofertę albo unieważnić postępowanie.</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prześle Wykonawcy jednostronnie podpisany formularz umowy. Wykonawca zobowiązany będzie do zwrotu podpisanej umowy w terminie do 3 dni od dnia jej otrzymania.</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7718C5" w:rsidRPr="004E65AD" w:rsidRDefault="007718C5">
      <w:pPr>
        <w:tabs>
          <w:tab w:val="left" w:pos="1333"/>
        </w:tabs>
        <w:outlineLvl w:val="0"/>
        <w:rPr>
          <w:rFonts w:ascii="Times New Roman" w:hAnsi="Times New Roman" w:cs="Times New Roman"/>
          <w:sz w:val="22"/>
          <w:szCs w:val="22"/>
        </w:rPr>
      </w:pPr>
      <w:bookmarkStart w:id="22" w:name="bookmark24"/>
    </w:p>
    <w:p w:rsidR="007718C5" w:rsidRPr="004E65AD" w:rsidRDefault="007718C5" w:rsidP="00AA0BB6">
      <w:pPr>
        <w:outlineLvl w:val="0"/>
        <w:rPr>
          <w:rFonts w:ascii="Times New Roman" w:hAnsi="Times New Roman" w:cs="Times New Roman"/>
          <w:sz w:val="22"/>
          <w:szCs w:val="22"/>
        </w:rPr>
      </w:pPr>
      <w:r w:rsidRPr="004E65AD">
        <w:rPr>
          <w:rFonts w:ascii="Times New Roman" w:hAnsi="Times New Roman" w:cs="Times New Roman"/>
          <w:b/>
          <w:sz w:val="22"/>
          <w:szCs w:val="22"/>
        </w:rPr>
        <w:t>XIX. ROZDZIAŁ</w:t>
      </w:r>
      <w:r>
        <w:rPr>
          <w:rFonts w:ascii="Times New Roman" w:hAnsi="Times New Roman" w:cs="Times New Roman"/>
          <w:sz w:val="22"/>
          <w:szCs w:val="22"/>
        </w:rPr>
        <w:t xml:space="preserve">. </w:t>
      </w:r>
      <w:r w:rsidRPr="004E65AD">
        <w:rPr>
          <w:rFonts w:ascii="Times New Roman" w:hAnsi="Times New Roman" w:cs="Times New Roman"/>
          <w:sz w:val="22"/>
          <w:szCs w:val="22"/>
        </w:rPr>
        <w:t>Informacje dotyczące zmian postanowień zawartej umowy</w:t>
      </w:r>
      <w:bookmarkEnd w:id="22"/>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Zmiany postanowień zawartej umowy w stosunku do treści oferty, na podstawie której dokonano wyboru Wykonawcy, są możliwe w przypadkach wskazanych we wzorze umowy stanowiącym Załącznik nr 4 do SWZ.</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Zmiany postanowień zawartej umowy w stosunku do treści oferty, na podstawie której dokonano wyboru Wykonawcy, są możliwe ponadto, gdy zachodzi co najmniej jedna z okoliczności wymiennych w art. 455 ustawy.</w:t>
      </w:r>
    </w:p>
    <w:p w:rsidR="007718C5" w:rsidRPr="004E65AD" w:rsidRDefault="007718C5" w:rsidP="00AA0BB6">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Wszelkie zamiany postanowień Umowy wymagają formy pisemnej po rygorem nieważności, chyba że inaczej zastrzeżono w we wzorze umowy.</w:t>
      </w:r>
    </w:p>
    <w:p w:rsidR="007718C5" w:rsidRPr="004E65AD" w:rsidRDefault="007718C5" w:rsidP="00AA0BB6">
      <w:pPr>
        <w:tabs>
          <w:tab w:val="left" w:pos="553"/>
        </w:tabs>
        <w:ind w:left="360" w:hanging="360"/>
        <w:jc w:val="both"/>
        <w:rPr>
          <w:rFonts w:ascii="Times New Roman" w:hAnsi="Times New Roman" w:cs="Times New Roman"/>
          <w:sz w:val="22"/>
          <w:szCs w:val="22"/>
        </w:rPr>
      </w:pPr>
    </w:p>
    <w:p w:rsidR="007718C5" w:rsidRPr="004E65AD" w:rsidRDefault="007718C5" w:rsidP="00AA0BB6">
      <w:pPr>
        <w:tabs>
          <w:tab w:val="left" w:pos="426"/>
        </w:tabs>
        <w:outlineLvl w:val="0"/>
        <w:rPr>
          <w:rFonts w:ascii="Times New Roman" w:hAnsi="Times New Roman" w:cs="Times New Roman"/>
          <w:sz w:val="22"/>
          <w:szCs w:val="22"/>
        </w:rPr>
      </w:pPr>
      <w:bookmarkStart w:id="23" w:name="bookmark25"/>
      <w:r w:rsidRPr="004E65AD">
        <w:rPr>
          <w:rFonts w:ascii="Times New Roman" w:hAnsi="Times New Roman" w:cs="Times New Roman"/>
          <w:b/>
          <w:sz w:val="22"/>
          <w:szCs w:val="22"/>
        </w:rPr>
        <w:t>XX.</w:t>
      </w:r>
      <w:r w:rsidRPr="004E65AD">
        <w:rPr>
          <w:rFonts w:ascii="Times New Roman" w:hAnsi="Times New Roman" w:cs="Times New Roman"/>
          <w:b/>
          <w:sz w:val="22"/>
          <w:szCs w:val="22"/>
        </w:rPr>
        <w:tab/>
        <w:t>ROZDZIAŁ.</w:t>
      </w:r>
      <w:r>
        <w:rPr>
          <w:rFonts w:ascii="Times New Roman" w:hAnsi="Times New Roman" w:cs="Times New Roman"/>
          <w:sz w:val="22"/>
          <w:szCs w:val="22"/>
        </w:rPr>
        <w:t xml:space="preserve"> </w:t>
      </w:r>
      <w:r w:rsidRPr="004E65AD">
        <w:rPr>
          <w:rFonts w:ascii="Times New Roman" w:hAnsi="Times New Roman" w:cs="Times New Roman"/>
          <w:sz w:val="22"/>
          <w:szCs w:val="22"/>
        </w:rPr>
        <w:t>Inne istotne informacje dotyczące postępowania</w:t>
      </w:r>
      <w:bookmarkEnd w:id="23"/>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Zamawiający nie dopuszcza składania ofert częściowych, zamówienia składa się z jednego elementu.</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Zamawiający nie dopuszcza składania ofert wariantowych.</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Zamawiający nie przewiduje udzielenia zamówień, o których mowa w art. 214 ust. 1 pkt 7 i 8 ustawy.</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Postępowanie nie jest prowadzone w celu zawarcia umowy ramowej.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Zamawiający nie przewiduje przeprowadzenia aukcji elektronicznej.</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Zamawiający nie przewiduje zwrotu kosztów udziału w postępowaniu. Koszty udziału w postępowaniu, a w szczególności koszty sporządzenia oferty, ponosi Wykonawca.</w:t>
      </w:r>
    </w:p>
    <w:p w:rsidR="007718C5" w:rsidRPr="004E65AD" w:rsidRDefault="007718C5" w:rsidP="00092E51">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Zamawiający nie wymaga wniesienia wadium.</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Zamawiający nie wymaga wniesienia zabezpieczenia należytego wykonania umowy.</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Zamawiający będzie rozliczał się z Wykonawcą wyłącznie z walucie polskiej.</w:t>
      </w:r>
    </w:p>
    <w:p w:rsidR="007718C5" w:rsidRPr="004E65AD" w:rsidRDefault="007718C5" w:rsidP="007A4C95">
      <w:pPr>
        <w:tabs>
          <w:tab w:val="left" w:pos="553"/>
        </w:tabs>
        <w:rPr>
          <w:rFonts w:ascii="Times New Roman" w:hAnsi="Times New Roman" w:cs="Times New Roman"/>
          <w:sz w:val="22"/>
          <w:szCs w:val="22"/>
        </w:rPr>
      </w:pPr>
    </w:p>
    <w:p w:rsidR="007718C5" w:rsidRPr="004E65AD" w:rsidRDefault="007718C5" w:rsidP="000E1486">
      <w:pPr>
        <w:outlineLvl w:val="0"/>
        <w:rPr>
          <w:rFonts w:ascii="Times New Roman" w:hAnsi="Times New Roman" w:cs="Times New Roman"/>
          <w:sz w:val="22"/>
          <w:szCs w:val="22"/>
        </w:rPr>
      </w:pPr>
      <w:bookmarkStart w:id="24" w:name="bookmark26"/>
      <w:r>
        <w:rPr>
          <w:rFonts w:ascii="Times New Roman" w:hAnsi="Times New Roman" w:cs="Times New Roman"/>
          <w:b/>
          <w:sz w:val="22"/>
          <w:szCs w:val="22"/>
        </w:rPr>
        <w:t xml:space="preserve">XXI. </w:t>
      </w:r>
      <w:r w:rsidRPr="004E65AD">
        <w:rPr>
          <w:rFonts w:ascii="Times New Roman" w:hAnsi="Times New Roman" w:cs="Times New Roman"/>
          <w:b/>
          <w:sz w:val="22"/>
          <w:szCs w:val="22"/>
        </w:rPr>
        <w:t>Rozdział</w:t>
      </w:r>
      <w:r>
        <w:rPr>
          <w:rFonts w:ascii="Times New Roman" w:hAnsi="Times New Roman" w:cs="Times New Roman"/>
          <w:sz w:val="22"/>
          <w:szCs w:val="22"/>
        </w:rPr>
        <w:t xml:space="preserve">. </w:t>
      </w:r>
      <w:r w:rsidRPr="004E65AD">
        <w:rPr>
          <w:rFonts w:ascii="Times New Roman" w:hAnsi="Times New Roman" w:cs="Times New Roman"/>
          <w:sz w:val="22"/>
          <w:szCs w:val="22"/>
        </w:rPr>
        <w:t>Pouczenie o środkach ochrony prawnej przysługujących Wykonawcy</w:t>
      </w:r>
      <w:bookmarkEnd w:id="24"/>
      <w:r w:rsidRPr="004E65AD">
        <w:rPr>
          <w:rFonts w:ascii="Times New Roman" w:hAnsi="Times New Roman" w:cs="Times New Roman"/>
          <w:sz w:val="22"/>
          <w:szCs w:val="22"/>
        </w:rPr>
        <w:t>.</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1.</w:t>
      </w:r>
      <w:r w:rsidRPr="004E65AD">
        <w:rPr>
          <w:rFonts w:ascii="Times New Roman" w:hAnsi="Times New Roman" w:cs="Times New Roman"/>
          <w:sz w:val="22"/>
          <w:szCs w:val="22"/>
        </w:rPr>
        <w:tab/>
        <w:t xml:space="preserve">Zasady, terminy oraz sposób korzystania ze środków ochrony prawnej szczegółowo regulują przepisy Działu IX ustawy </w:t>
      </w:r>
      <w:r>
        <w:rPr>
          <w:rFonts w:ascii="Times New Roman" w:hAnsi="Times New Roman" w:cs="Times New Roman"/>
          <w:sz w:val="22"/>
          <w:szCs w:val="22"/>
        </w:rPr>
        <w:t>–</w:t>
      </w:r>
      <w:r w:rsidRPr="004E65AD">
        <w:rPr>
          <w:rFonts w:ascii="Times New Roman" w:hAnsi="Times New Roman" w:cs="Times New Roman"/>
          <w:sz w:val="22"/>
          <w:szCs w:val="22"/>
        </w:rPr>
        <w:t xml:space="preserve"> Środki ochrony prawnej (art. 505 i nast.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2.</w:t>
      </w:r>
      <w:r w:rsidRPr="004E65AD">
        <w:rPr>
          <w:rFonts w:ascii="Times New Roman" w:hAnsi="Times New Roman" w:cs="Times New Roman"/>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7718C5" w:rsidRPr="004E65AD" w:rsidRDefault="007718C5" w:rsidP="007A4C95">
      <w:pPr>
        <w:tabs>
          <w:tab w:val="left" w:pos="553"/>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lastRenderedPageBreak/>
        <w:t>3.</w:t>
      </w:r>
      <w:r w:rsidRPr="004E65AD">
        <w:rPr>
          <w:rFonts w:ascii="Times New Roman" w:hAnsi="Times New Roman" w:cs="Times New Roman"/>
          <w:sz w:val="22"/>
          <w:szCs w:val="22"/>
        </w:rPr>
        <w:tab/>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rsidR="007718C5" w:rsidRPr="004E65AD" w:rsidRDefault="007718C5">
      <w:pPr>
        <w:tabs>
          <w:tab w:val="left" w:pos="553"/>
        </w:tabs>
        <w:ind w:left="360" w:hanging="360"/>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Terminy wnoszenia odwołania:</w:t>
      </w:r>
    </w:p>
    <w:p w:rsidR="007718C5" w:rsidRPr="004E65AD" w:rsidRDefault="007718C5" w:rsidP="007A4C95">
      <w:pPr>
        <w:tabs>
          <w:tab w:val="left" w:pos="1171"/>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4.1.</w:t>
      </w:r>
      <w:r w:rsidRPr="004E65AD">
        <w:rPr>
          <w:rFonts w:ascii="Times New Roman" w:hAnsi="Times New Roman" w:cs="Times New Roman"/>
          <w:sz w:val="22"/>
          <w:szCs w:val="22"/>
        </w:rPr>
        <w:tab/>
        <w:t>Odwołanie wnosi się w terminie 5 dni od dnia przekazania informacji o czynności Zamawiającego stanowiącej podstawę jego wniesienia, jeżeli informacja została przekazana przy użyciu środków komunikacji elektronicznej lub 10 dni od dnia przekazania informacji o czynności Zamawiającego stanowiącej podstawę jego wniesienia, jeżeli informacja została przekazana w inny sposób;</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4.2.</w:t>
      </w:r>
      <w:r w:rsidRPr="004E65AD">
        <w:rPr>
          <w:rFonts w:ascii="Times New Roman" w:hAnsi="Times New Roman" w:cs="Times New Roman"/>
          <w:sz w:val="22"/>
          <w:szCs w:val="22"/>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4.3.</w:t>
      </w:r>
      <w:r w:rsidRPr="004E65AD">
        <w:rPr>
          <w:rFonts w:ascii="Times New Roman" w:hAnsi="Times New Roman" w:cs="Times New Roman"/>
          <w:sz w:val="22"/>
          <w:szCs w:val="22"/>
        </w:rPr>
        <w:tab/>
        <w:t>Odwołanie wobec czynności innych niż określone powyżej wnosi się w terminie 5 dni od dnia, w którym powzięto lub przy zachowaniu należytej staranności można było powziąć wiadomość o okolicznościach stanowiących podstawę jego wniesienia.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4.4.</w:t>
      </w:r>
      <w:r w:rsidRPr="004E65AD">
        <w:rPr>
          <w:rFonts w:ascii="Times New Roman" w:hAnsi="Times New Roman" w:cs="Times New Roman"/>
          <w:sz w:val="22"/>
          <w:szCs w:val="22"/>
        </w:rPr>
        <w:tab/>
        <w:t>Jeżeli Zamawiający nie przesłał Wykonawcy zawiadomienia o wyborze oferty najkorzystniejszej, odwołanie wnosi się w terminie:</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15 dni od dnia zamieszczenia w Biuletynie Zamówień Publicznych ogłoszenia o wyniku postępowania albo 30 dni od dnia publikacji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6 miesięcy od dnia zawarcia umowy, jeżeli Zamawiający nie opublikował w Dzienniku Urzędowym Unii Europejskiej ogłoszenia o udzieleniu zamówienia;</w:t>
      </w:r>
    </w:p>
    <w:p w:rsidR="007718C5" w:rsidRPr="004E65AD" w:rsidRDefault="007718C5" w:rsidP="00C21FFD">
      <w:pPr>
        <w:pStyle w:val="Akapitzlist"/>
        <w:numPr>
          <w:ilvl w:val="0"/>
          <w:numId w:val="5"/>
        </w:numPr>
        <w:tabs>
          <w:tab w:val="left" w:pos="724"/>
        </w:tabs>
        <w:rPr>
          <w:rFonts w:ascii="Times New Roman" w:hAnsi="Times New Roman" w:cs="Times New Roman"/>
          <w:sz w:val="22"/>
          <w:szCs w:val="22"/>
        </w:rPr>
      </w:pPr>
      <w:r w:rsidRPr="004E65AD">
        <w:rPr>
          <w:rFonts w:ascii="Times New Roman" w:hAnsi="Times New Roman" w:cs="Times New Roman"/>
          <w:sz w:val="22"/>
          <w:szCs w:val="22"/>
        </w:rPr>
        <w:t>miesiąca od dnia zawarcia umowy, jeżeli Zamawiający nie zamieścił w Biuletynie Zamówień Publicznych ogłoszenia o wyniku postępowania.</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Terminy oblicza się według przepisów prawa cywilnego. Jeżeli koniec terminu do wykonania czynności przypada na sobotę lub dzień ustawowo wolny od pracy, termin upływa dnia następnego po dniu lub dniach wolnych od pracy.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Odwołanie przysługuje na:</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6.1.</w:t>
      </w:r>
      <w:r w:rsidRPr="004E65AD">
        <w:rPr>
          <w:rFonts w:ascii="Times New Roman" w:hAnsi="Times New Roman" w:cs="Times New Roman"/>
          <w:sz w:val="22"/>
          <w:szCs w:val="22"/>
        </w:rPr>
        <w:tab/>
        <w:t>niezgodną z przepisami ustawy czynność Zamawiającego, podjętą w postępowaniu o udzielenie zamówienia, w tym na projektowane postanowienie umowy;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6.2.</w:t>
      </w:r>
      <w:r w:rsidRPr="004E65AD">
        <w:rPr>
          <w:rFonts w:ascii="Times New Roman" w:hAnsi="Times New Roman" w:cs="Times New Roman"/>
          <w:sz w:val="22"/>
          <w:szCs w:val="22"/>
        </w:rPr>
        <w:tab/>
        <w:t>zaniechanie czynności w postępowaniu o udzielenie zamówienia, do której Zamawiający był obowiązany na podstawie ustawy;</w:t>
      </w:r>
    </w:p>
    <w:p w:rsidR="007718C5" w:rsidRPr="004E65AD" w:rsidRDefault="007718C5" w:rsidP="007A4C95">
      <w:pPr>
        <w:tabs>
          <w:tab w:val="left" w:pos="1095"/>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6.3.</w:t>
      </w:r>
      <w:r w:rsidRPr="004E65AD">
        <w:rPr>
          <w:rFonts w:ascii="Times New Roman" w:hAnsi="Times New Roman" w:cs="Times New Roman"/>
          <w:sz w:val="22"/>
          <w:szCs w:val="22"/>
        </w:rPr>
        <w:tab/>
        <w:t>zaniechanie przeprowadzenia postępowania o udzielenie zamówienia na podstawie ustawy, mimo że Zamawiający był do tego obowiązany.</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Odwołanie wnosi się do Prezesa Krajowej Izby Odwoławczej.</w:t>
      </w:r>
    </w:p>
    <w:p w:rsidR="007718C5" w:rsidRPr="004E65AD" w:rsidRDefault="007718C5" w:rsidP="007A4C95">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11.</w:t>
      </w:r>
      <w:r w:rsidRPr="004E65AD">
        <w:rPr>
          <w:rFonts w:ascii="Times New Roman" w:hAnsi="Times New Roman" w:cs="Times New Roman"/>
          <w:sz w:val="22"/>
          <w:szCs w:val="22"/>
        </w:rPr>
        <w:tab/>
        <w:t>Na orzeczenie Krajowej Izby Odwoławczej oraz postanowienie Prezesa Krajowej Izby Odwoławczej, o którym mowa w art. 519 ust. 1 ustawy, stronom oraz uczestnikom postępowania odwoławczego przysługuje skarga do sądu. W postępowaniu toczącym się wskutek wniesienia skargi stosuje się odpowiednio przepisy ustawy z dnia 17 listopada 1964 r. - Kodeks Postępowania Cywilnego o apelacji, jeżeli przepisy ustawy nie stanowią inaczej.</w:t>
      </w:r>
    </w:p>
    <w:p w:rsidR="007718C5" w:rsidRPr="004E65AD" w:rsidRDefault="007718C5" w:rsidP="005753BA">
      <w:pPr>
        <w:tabs>
          <w:tab w:val="left" w:pos="52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12.</w:t>
      </w:r>
      <w:r w:rsidRPr="004E65AD">
        <w:rPr>
          <w:rFonts w:ascii="Times New Roman" w:hAnsi="Times New Roman" w:cs="Times New Roman"/>
          <w:sz w:val="22"/>
          <w:szCs w:val="22"/>
        </w:rPr>
        <w:tab/>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7718C5" w:rsidRPr="004E65AD" w:rsidRDefault="007718C5">
      <w:pPr>
        <w:rPr>
          <w:rFonts w:ascii="Times New Roman" w:hAnsi="Times New Roman" w:cs="Times New Roman"/>
          <w:sz w:val="22"/>
          <w:szCs w:val="22"/>
        </w:rPr>
      </w:pPr>
    </w:p>
    <w:p w:rsidR="007718C5" w:rsidRPr="004E65AD" w:rsidRDefault="007718C5" w:rsidP="005753BA">
      <w:pPr>
        <w:tabs>
          <w:tab w:val="left" w:pos="426"/>
        </w:tabs>
        <w:outlineLvl w:val="0"/>
        <w:rPr>
          <w:rFonts w:ascii="Times New Roman" w:hAnsi="Times New Roman" w:cs="Times New Roman"/>
          <w:sz w:val="22"/>
          <w:szCs w:val="22"/>
        </w:rPr>
      </w:pPr>
      <w:bookmarkStart w:id="25" w:name="bookmark27"/>
      <w:r w:rsidRPr="004E65AD">
        <w:rPr>
          <w:rFonts w:ascii="Times New Roman" w:hAnsi="Times New Roman" w:cs="Times New Roman"/>
          <w:b/>
          <w:sz w:val="22"/>
          <w:szCs w:val="22"/>
        </w:rPr>
        <w:t>XXII.</w:t>
      </w:r>
      <w:r w:rsidRPr="004E65AD">
        <w:rPr>
          <w:rFonts w:ascii="Times New Roman" w:hAnsi="Times New Roman" w:cs="Times New Roman"/>
          <w:b/>
          <w:sz w:val="22"/>
          <w:szCs w:val="22"/>
        </w:rPr>
        <w:tab/>
        <w:t>ROZDZIAŁ.</w:t>
      </w:r>
      <w:r w:rsidRPr="004E65AD">
        <w:rPr>
          <w:rFonts w:ascii="Times New Roman" w:hAnsi="Times New Roman" w:cs="Times New Roman"/>
          <w:sz w:val="22"/>
          <w:szCs w:val="22"/>
        </w:rPr>
        <w:t xml:space="preserve"> Klauzula informacyjna </w:t>
      </w:r>
      <w:proofErr w:type="spellStart"/>
      <w:r w:rsidRPr="004E65AD">
        <w:rPr>
          <w:rFonts w:ascii="Times New Roman" w:hAnsi="Times New Roman" w:cs="Times New Roman"/>
          <w:sz w:val="22"/>
          <w:szCs w:val="22"/>
        </w:rPr>
        <w:t>RODO</w:t>
      </w:r>
      <w:bookmarkEnd w:id="25"/>
      <w:proofErr w:type="spellEnd"/>
    </w:p>
    <w:p w:rsidR="007718C5" w:rsidRPr="004E65AD" w:rsidRDefault="007718C5" w:rsidP="005753BA">
      <w:pPr>
        <w:jc w:val="both"/>
        <w:rPr>
          <w:rFonts w:ascii="Times New Roman" w:hAnsi="Times New Roman" w:cs="Times New Roman"/>
          <w:sz w:val="22"/>
          <w:szCs w:val="22"/>
        </w:rPr>
      </w:pPr>
      <w:r w:rsidRPr="004E65AD">
        <w:rPr>
          <w:rFonts w:ascii="Times New Roman" w:hAnsi="Times New Roman" w:cs="Times New Roman"/>
          <w:sz w:val="22"/>
          <w:szCs w:val="22"/>
        </w:rPr>
        <w:t xml:space="preserve">Zgodnie z art. 13 ust. 1 i 2 rozporządzenia Parlamentu Europejskiego i Rady (UE) 2016/679 z dnia 27 kwietnia </w:t>
      </w:r>
      <w:r w:rsidRPr="004E65AD">
        <w:rPr>
          <w:rFonts w:ascii="Times New Roman" w:hAnsi="Times New Roman" w:cs="Times New Roman"/>
          <w:sz w:val="22"/>
          <w:szCs w:val="22"/>
        </w:rPr>
        <w:lastRenderedPageBreak/>
        <w:t>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informuję, że:</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bCs/>
          <w:sz w:val="22"/>
          <w:szCs w:val="22"/>
        </w:rPr>
        <w:t xml:space="preserve">Administratorem </w:t>
      </w:r>
      <w:r w:rsidRPr="004E65AD">
        <w:rPr>
          <w:rFonts w:ascii="Times New Roman" w:hAnsi="Times New Roman" w:cs="Times New Roman"/>
          <w:sz w:val="22"/>
          <w:szCs w:val="22"/>
        </w:rPr>
        <w:t xml:space="preserve">Pani/Pana danych osobowych jest </w:t>
      </w:r>
      <w:r w:rsidRPr="004E65AD">
        <w:rPr>
          <w:rFonts w:ascii="Times New Roman" w:hAnsi="Times New Roman" w:cs="Times New Roman"/>
          <w:bCs/>
          <w:sz w:val="22"/>
          <w:szCs w:val="22"/>
        </w:rPr>
        <w:t xml:space="preserve">Centrum Kształcenia Praktycznego i Doskonalenia Nauczycieli w Mielcu </w:t>
      </w:r>
      <w:r w:rsidRPr="004E65AD">
        <w:rPr>
          <w:rFonts w:ascii="Times New Roman" w:hAnsi="Times New Roman" w:cs="Times New Roman"/>
          <w:sz w:val="22"/>
          <w:szCs w:val="22"/>
        </w:rPr>
        <w:t xml:space="preserve">z siedzibą przy </w:t>
      </w:r>
      <w:r w:rsidRPr="004E65AD">
        <w:rPr>
          <w:rFonts w:ascii="Times New Roman" w:hAnsi="Times New Roman" w:cs="Times New Roman"/>
          <w:bCs/>
          <w:sz w:val="22"/>
          <w:szCs w:val="22"/>
        </w:rPr>
        <w:t xml:space="preserve">ul. Wojska Polskiego </w:t>
      </w:r>
      <w:proofErr w:type="spellStart"/>
      <w:r w:rsidRPr="004E65AD">
        <w:rPr>
          <w:rFonts w:ascii="Times New Roman" w:hAnsi="Times New Roman" w:cs="Times New Roman"/>
          <w:bCs/>
          <w:sz w:val="22"/>
          <w:szCs w:val="22"/>
        </w:rPr>
        <w:t>2B</w:t>
      </w:r>
      <w:proofErr w:type="spellEnd"/>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39 – 300 Mielec</w:t>
      </w:r>
      <w:r w:rsidRPr="004E65AD">
        <w:rPr>
          <w:rFonts w:ascii="Times New Roman" w:hAnsi="Times New Roman" w:cs="Times New Roman"/>
          <w:sz w:val="22"/>
          <w:szCs w:val="22"/>
        </w:rPr>
        <w:t xml:space="preserve">, </w:t>
      </w:r>
      <w:r w:rsidRPr="004E65AD">
        <w:rPr>
          <w:rFonts w:ascii="Times New Roman" w:hAnsi="Times New Roman" w:cs="Times New Roman"/>
          <w:bCs/>
          <w:sz w:val="22"/>
          <w:szCs w:val="22"/>
        </w:rPr>
        <w:t xml:space="preserve">nr telefonu 17 788 51 94, adres e-mail: </w:t>
      </w:r>
      <w:hyperlink r:id="rId19" w:history="1">
        <w:r w:rsidRPr="004E65AD">
          <w:rPr>
            <w:rStyle w:val="Hipercze"/>
            <w:rFonts w:ascii="Times New Roman" w:hAnsi="Times New Roman"/>
            <w:bCs/>
            <w:sz w:val="22"/>
            <w:szCs w:val="22"/>
          </w:rPr>
          <w:t>ckp@ckp.edu.pl</w:t>
        </w:r>
      </w:hyperlink>
      <w:r w:rsidRPr="004E65AD">
        <w:rPr>
          <w:rFonts w:ascii="Times New Roman" w:hAnsi="Times New Roman" w:cs="Times New Roman"/>
          <w:sz w:val="22"/>
          <w:szCs w:val="22"/>
        </w:rPr>
        <w:t>.</w:t>
      </w:r>
    </w:p>
    <w:p w:rsidR="007718C5" w:rsidRPr="004E65AD" w:rsidRDefault="007718C5" w:rsidP="0057039F">
      <w:pPr>
        <w:pStyle w:val="Akapitzlist"/>
        <w:numPr>
          <w:ilvl w:val="0"/>
          <w:numId w:val="6"/>
        </w:numPr>
        <w:ind w:left="426" w:hanging="426"/>
        <w:jc w:val="both"/>
        <w:rPr>
          <w:rFonts w:ascii="Times New Roman" w:hAnsi="Times New Roman" w:cs="Times New Roman"/>
          <w:sz w:val="22"/>
          <w:szCs w:val="22"/>
        </w:rPr>
      </w:pPr>
      <w:r w:rsidRPr="004E65AD">
        <w:rPr>
          <w:rFonts w:ascii="Times New Roman" w:hAnsi="Times New Roman" w:cs="Times New Roman"/>
          <w:sz w:val="22"/>
          <w:szCs w:val="22"/>
        </w:rPr>
        <w:t>W sprawach związanych z Pani/Pana danymi proszę o kontaktować się z </w:t>
      </w:r>
      <w:r w:rsidRPr="004E65AD">
        <w:rPr>
          <w:rFonts w:ascii="Times New Roman" w:hAnsi="Times New Roman" w:cs="Times New Roman"/>
          <w:bCs/>
          <w:sz w:val="22"/>
          <w:szCs w:val="22"/>
        </w:rPr>
        <w:t>Inspektorem Ochrony Danych,</w:t>
      </w:r>
      <w:r w:rsidRPr="004E65AD">
        <w:rPr>
          <w:rFonts w:ascii="Times New Roman" w:hAnsi="Times New Roman" w:cs="Times New Roman"/>
          <w:sz w:val="22"/>
          <w:szCs w:val="22"/>
        </w:rPr>
        <w:t xml:space="preserve"> kontakt pisemny za pomocą poczty tradycyjnej na adres: CKPiDN w Mielcu, ul. Wojska Polskiego 2 B, </w:t>
      </w:r>
      <w:r w:rsidRPr="004E65AD">
        <w:rPr>
          <w:rFonts w:ascii="Times New Roman" w:hAnsi="Times New Roman" w:cs="Times New Roman"/>
          <w:bCs/>
          <w:sz w:val="22"/>
          <w:szCs w:val="22"/>
        </w:rPr>
        <w:t xml:space="preserve">39 – 300 Mielec, </w:t>
      </w:r>
      <w:r w:rsidRPr="004E65AD">
        <w:rPr>
          <w:rFonts w:ascii="Times New Roman" w:hAnsi="Times New Roman" w:cs="Times New Roman"/>
          <w:sz w:val="22"/>
          <w:szCs w:val="22"/>
        </w:rPr>
        <w:t xml:space="preserve">, pocztą elektroniczną na adres mail: iodo@ckp.edu.pl, tel.: </w:t>
      </w:r>
      <w:r w:rsidRPr="004E65AD">
        <w:rPr>
          <w:rFonts w:ascii="Times New Roman" w:hAnsi="Times New Roman" w:cs="Times New Roman"/>
          <w:bCs/>
          <w:sz w:val="22"/>
          <w:szCs w:val="22"/>
        </w:rPr>
        <w:t>17 788 51 94;</w:t>
      </w:r>
    </w:p>
    <w:p w:rsidR="007718C5" w:rsidRPr="003025FB" w:rsidRDefault="007718C5" w:rsidP="00085B91">
      <w:pPr>
        <w:tabs>
          <w:tab w:val="left" w:pos="799"/>
        </w:tabs>
        <w:ind w:left="360" w:hanging="360"/>
        <w:jc w:val="both"/>
        <w:rPr>
          <w:rFonts w:ascii="Times New Roman" w:hAnsi="Times New Roman" w:cs="Times New Roman"/>
          <w:b/>
          <w:sz w:val="22"/>
          <w:szCs w:val="22"/>
        </w:rPr>
      </w:pPr>
      <w:r w:rsidRPr="004E65AD">
        <w:rPr>
          <w:rFonts w:ascii="Times New Roman" w:hAnsi="Times New Roman" w:cs="Times New Roman"/>
          <w:sz w:val="22"/>
          <w:szCs w:val="22"/>
        </w:rPr>
        <w:t>3.</w:t>
      </w:r>
      <w:r w:rsidRPr="004E65AD">
        <w:rPr>
          <w:rFonts w:ascii="Times New Roman" w:hAnsi="Times New Roman" w:cs="Times New Roman"/>
          <w:sz w:val="22"/>
          <w:szCs w:val="22"/>
        </w:rPr>
        <w:tab/>
        <w:t xml:space="preserve">Pani/Pana dane osobowe przetwarzane będą na podstawie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 celu związanym z postępowaniem o udzielenie zamówienia publicznego prowadzonym w trybie przetargu nieograniczonego pn. </w:t>
      </w:r>
      <w:r w:rsidRPr="003025FB">
        <w:rPr>
          <w:rFonts w:ascii="Times New Roman" w:hAnsi="Times New Roman" w:cs="Times New Roman"/>
          <w:b/>
          <w:sz w:val="22"/>
          <w:szCs w:val="22"/>
        </w:rPr>
        <w:t>„</w:t>
      </w:r>
      <w:r w:rsidR="00166850" w:rsidRPr="00166850">
        <w:rPr>
          <w:rFonts w:ascii="Times New Roman" w:hAnsi="Times New Roman" w:cs="Times New Roman"/>
          <w:b/>
          <w:sz w:val="22"/>
          <w:szCs w:val="22"/>
        </w:rPr>
        <w:t xml:space="preserve">Przygotowanie i przeprowadzenie </w:t>
      </w:r>
      <w:r w:rsidR="004A6676">
        <w:rPr>
          <w:rFonts w:ascii="Times New Roman" w:hAnsi="Times New Roman" w:cs="Times New Roman"/>
          <w:b/>
          <w:sz w:val="22"/>
          <w:szCs w:val="22"/>
        </w:rPr>
        <w:t xml:space="preserve">kursu </w:t>
      </w:r>
      <w:r w:rsidR="00FE552C" w:rsidRPr="00FE552C">
        <w:rPr>
          <w:rFonts w:ascii="Times New Roman" w:hAnsi="Times New Roman" w:cs="Times New Roman"/>
          <w:b/>
          <w:sz w:val="22"/>
          <w:szCs w:val="22"/>
        </w:rPr>
        <w:t>„</w:t>
      </w:r>
      <w:r w:rsidR="00EE43DE">
        <w:rPr>
          <w:rFonts w:ascii="Times New Roman" w:hAnsi="Times New Roman" w:cs="Times New Roman"/>
          <w:b/>
          <w:sz w:val="22"/>
          <w:szCs w:val="22"/>
        </w:rPr>
        <w:t xml:space="preserve">PLC i </w:t>
      </w:r>
      <w:proofErr w:type="spellStart"/>
      <w:r w:rsidR="00EE43DE">
        <w:rPr>
          <w:rFonts w:ascii="Times New Roman" w:hAnsi="Times New Roman" w:cs="Times New Roman"/>
          <w:b/>
          <w:sz w:val="22"/>
          <w:szCs w:val="22"/>
        </w:rPr>
        <w:t>HMI</w:t>
      </w:r>
      <w:proofErr w:type="spellEnd"/>
      <w:r w:rsidR="00FE552C" w:rsidRPr="00FE552C">
        <w:rPr>
          <w:rFonts w:ascii="Times New Roman" w:hAnsi="Times New Roman" w:cs="Times New Roman"/>
          <w:b/>
          <w:sz w:val="22"/>
          <w:szCs w:val="22"/>
        </w:rPr>
        <w:t xml:space="preserve">” dla Zespołu Szkół </w:t>
      </w:r>
      <w:r w:rsidR="00EE43DE">
        <w:rPr>
          <w:rFonts w:ascii="Times New Roman" w:hAnsi="Times New Roman" w:cs="Times New Roman"/>
          <w:b/>
          <w:sz w:val="22"/>
          <w:szCs w:val="22"/>
        </w:rPr>
        <w:t xml:space="preserve">Technicznych </w:t>
      </w:r>
      <w:r w:rsidR="00FE552C" w:rsidRPr="00FE552C">
        <w:rPr>
          <w:rFonts w:ascii="Times New Roman" w:hAnsi="Times New Roman" w:cs="Times New Roman"/>
          <w:b/>
          <w:sz w:val="22"/>
          <w:szCs w:val="22"/>
        </w:rPr>
        <w:t xml:space="preserve">w Mielcu </w:t>
      </w:r>
      <w:r w:rsidR="00166850" w:rsidRPr="00166850">
        <w:rPr>
          <w:rFonts w:ascii="Times New Roman" w:hAnsi="Times New Roman" w:cs="Times New Roman"/>
          <w:b/>
          <w:sz w:val="22"/>
          <w:szCs w:val="22"/>
        </w:rPr>
        <w:t>realizowanego w ramach projektu „Mielec stawia na zawodowców – edycja II</w:t>
      </w:r>
      <w:r w:rsidR="00085B91" w:rsidRPr="00085B91">
        <w:rPr>
          <w:rFonts w:ascii="Times New Roman" w:hAnsi="Times New Roman" w:cs="Times New Roman"/>
          <w:b/>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4.</w:t>
      </w:r>
      <w:r w:rsidRPr="004E65AD">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5.</w:t>
      </w:r>
      <w:r w:rsidRPr="004E65AD">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6.</w:t>
      </w:r>
      <w:r w:rsidRPr="004E65AD">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7.</w:t>
      </w:r>
      <w:r w:rsidRPr="004E65AD">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8.</w:t>
      </w:r>
      <w:r w:rsidRPr="004E65AD">
        <w:rPr>
          <w:rFonts w:ascii="Times New Roman" w:hAnsi="Times New Roman" w:cs="Times New Roman"/>
          <w:sz w:val="22"/>
          <w:szCs w:val="22"/>
        </w:rPr>
        <w:tab/>
        <w:t>posiada Pani/Pan:</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15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dostępu do danych osobowych Pani/Pana dotyczących;</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16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sprostowania Pani/Pana danych osobowych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na podstawie art. 18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w:t>
      </w:r>
    </w:p>
    <w:p w:rsidR="007718C5" w:rsidRPr="004E65AD" w:rsidRDefault="007718C5" w:rsidP="0057039F">
      <w:pPr>
        <w:pStyle w:val="Akapitzlist"/>
        <w:numPr>
          <w:ilvl w:val="0"/>
          <w:numId w:val="7"/>
        </w:numPr>
        <w:tabs>
          <w:tab w:val="left" w:pos="426"/>
        </w:tabs>
        <w:rPr>
          <w:rFonts w:ascii="Times New Roman" w:hAnsi="Times New Roman" w:cs="Times New Roman"/>
          <w:sz w:val="22"/>
          <w:szCs w:val="22"/>
        </w:rPr>
      </w:pPr>
      <w:r w:rsidRPr="004E65AD">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426"/>
        </w:tabs>
        <w:rPr>
          <w:rFonts w:ascii="Times New Roman" w:hAnsi="Times New Roman" w:cs="Times New Roman"/>
          <w:sz w:val="22"/>
          <w:szCs w:val="22"/>
        </w:rPr>
      </w:pPr>
      <w:r w:rsidRPr="004E65AD">
        <w:rPr>
          <w:rFonts w:ascii="Times New Roman" w:hAnsi="Times New Roman" w:cs="Times New Roman"/>
          <w:sz w:val="22"/>
          <w:szCs w:val="22"/>
        </w:rPr>
        <w:t>9.</w:t>
      </w:r>
      <w:r w:rsidRPr="004E65AD">
        <w:rPr>
          <w:rFonts w:ascii="Times New Roman" w:hAnsi="Times New Roman" w:cs="Times New Roman"/>
          <w:sz w:val="22"/>
          <w:szCs w:val="22"/>
        </w:rPr>
        <w:tab/>
        <w:t>nie przysługuje Pani/Panu:</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w związku z art. 17 ust. 3 lit. b, d lub e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do usunięcia danych osobowych;</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prawo do przenoszenia danych osobowych, o którym mowa w art. 20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039F">
      <w:pPr>
        <w:pStyle w:val="Akapitzlist"/>
        <w:numPr>
          <w:ilvl w:val="0"/>
          <w:numId w:val="8"/>
        </w:numPr>
        <w:tabs>
          <w:tab w:val="left" w:pos="799"/>
        </w:tabs>
        <w:rPr>
          <w:rFonts w:ascii="Times New Roman" w:hAnsi="Times New Roman" w:cs="Times New Roman"/>
          <w:sz w:val="22"/>
          <w:szCs w:val="22"/>
        </w:rPr>
      </w:pPr>
      <w:r w:rsidRPr="004E65AD">
        <w:rPr>
          <w:rFonts w:ascii="Times New Roman" w:hAnsi="Times New Roman" w:cs="Times New Roman"/>
          <w:sz w:val="22"/>
          <w:szCs w:val="22"/>
        </w:rPr>
        <w:t xml:space="preserve">na podstawie art. 21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w:t>
      </w:r>
      <w:r w:rsidRPr="004E65AD">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4E65AD">
        <w:rPr>
          <w:rFonts w:ascii="Times New Roman" w:hAnsi="Times New Roman" w:cs="Times New Roman"/>
          <w:sz w:val="22"/>
          <w:szCs w:val="22"/>
        </w:rPr>
        <w:t>RODO</w:t>
      </w:r>
      <w:proofErr w:type="spellEnd"/>
      <w:r w:rsidRPr="004E65AD">
        <w:rPr>
          <w:rFonts w:ascii="Times New Roman" w:hAnsi="Times New Roman" w:cs="Times New Roman"/>
          <w:sz w:val="22"/>
          <w:szCs w:val="22"/>
        </w:rPr>
        <w:t>, nie ogranicza przetwarzania danych osobowych do czasu zakończenia tego postępowania.</w:t>
      </w:r>
    </w:p>
    <w:p w:rsidR="007718C5" w:rsidRPr="004E65AD" w:rsidRDefault="007718C5" w:rsidP="005753BA">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654F13" w:rsidRDefault="007718C5" w:rsidP="004A6676">
      <w:pPr>
        <w:tabs>
          <w:tab w:val="left" w:pos="799"/>
        </w:tabs>
        <w:ind w:left="360" w:hanging="360"/>
        <w:jc w:val="both"/>
        <w:rPr>
          <w:rFonts w:ascii="Times New Roman" w:hAnsi="Times New Roman" w:cs="Times New Roman"/>
          <w:sz w:val="22"/>
          <w:szCs w:val="22"/>
        </w:rPr>
      </w:pPr>
      <w:r w:rsidRPr="004E65AD">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654F13">
        <w:rPr>
          <w:rFonts w:ascii="Times New Roman" w:hAnsi="Times New Roman" w:cs="Times New Roman"/>
          <w:sz w:val="22"/>
          <w:szCs w:val="22"/>
        </w:rPr>
        <w:br w:type="page"/>
      </w:r>
    </w:p>
    <w:p w:rsidR="007718C5" w:rsidRDefault="007718C5" w:rsidP="005753BA">
      <w:pPr>
        <w:tabs>
          <w:tab w:val="left" w:pos="799"/>
        </w:tabs>
        <w:ind w:left="360" w:hanging="360"/>
        <w:jc w:val="both"/>
        <w:rPr>
          <w:rFonts w:ascii="Times New Roman" w:hAnsi="Times New Roman" w:cs="Times New Roman"/>
          <w:sz w:val="22"/>
          <w:szCs w:val="22"/>
        </w:rPr>
      </w:pPr>
    </w:p>
    <w:p w:rsidR="007718C5" w:rsidRPr="004E65AD" w:rsidRDefault="00D05527" w:rsidP="00FA31E7">
      <w:pPr>
        <w:pStyle w:val="Nagwek"/>
        <w:rPr>
          <w:rFonts w:ascii="Times New Roman" w:hAnsi="Times New Roman"/>
        </w:rPr>
      </w:pPr>
      <w:r>
        <w:rPr>
          <w:rFonts w:ascii="Times New Roman" w:hAnsi="Times New Roman"/>
          <w:noProof/>
          <w:lang w:eastAsia="pl-PL"/>
        </w:rPr>
        <w:drawing>
          <wp:inline distT="0" distB="0" distL="0" distR="0">
            <wp:extent cx="6533515" cy="531495"/>
            <wp:effectExtent l="1905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FA31E7">
      <w:pPr>
        <w:jc w:val="right"/>
        <w:rPr>
          <w:rFonts w:ascii="Times New Roman" w:hAnsi="Times New Roman" w:cs="Times New Roman"/>
          <w:sz w:val="20"/>
          <w:szCs w:val="20"/>
        </w:rPr>
      </w:pPr>
      <w:r w:rsidRPr="004E65AD">
        <w:rPr>
          <w:rFonts w:ascii="Times New Roman" w:hAnsi="Times New Roman" w:cs="Times New Roman"/>
          <w:b/>
          <w:bCs/>
          <w:i/>
          <w:iCs/>
          <w:sz w:val="20"/>
          <w:szCs w:val="20"/>
        </w:rPr>
        <w:t xml:space="preserve">Załącznik Nr 1 do </w:t>
      </w:r>
      <w:r>
        <w:rPr>
          <w:rFonts w:ascii="Times New Roman" w:hAnsi="Times New Roman" w:cs="Times New Roman"/>
          <w:b/>
          <w:bCs/>
          <w:i/>
          <w:iCs/>
          <w:sz w:val="20"/>
          <w:szCs w:val="20"/>
        </w:rPr>
        <w:t>SWZ</w:t>
      </w:r>
    </w:p>
    <w:p w:rsidR="007718C5" w:rsidRPr="004E65AD" w:rsidRDefault="007718C5" w:rsidP="00FA31E7">
      <w:pPr>
        <w:rPr>
          <w:rFonts w:ascii="Times New Roman" w:hAnsi="Times New Roman" w:cs="Times New Roman"/>
          <w:b/>
          <w:bCs/>
          <w:i/>
          <w:iCs/>
        </w:rPr>
      </w:pPr>
    </w:p>
    <w:p w:rsidR="007718C5" w:rsidRDefault="007718C5" w:rsidP="00FA31E7">
      <w:pPr>
        <w:widowControl/>
        <w:spacing w:after="200" w:line="276" w:lineRule="auto"/>
        <w:jc w:val="center"/>
        <w:rPr>
          <w:rFonts w:ascii="Times New Roman" w:hAnsi="Times New Roman" w:cs="Times New Roman"/>
          <w:b/>
          <w:sz w:val="32"/>
          <w:lang w:eastAsia="en-US"/>
        </w:rPr>
      </w:pPr>
      <w:r w:rsidRPr="004E65AD">
        <w:rPr>
          <w:rFonts w:ascii="Times New Roman" w:hAnsi="Times New Roman" w:cs="Times New Roman"/>
          <w:b/>
          <w:sz w:val="32"/>
          <w:lang w:eastAsia="en-US"/>
        </w:rPr>
        <w:t xml:space="preserve">Szczegółowy opis przedmiotu </w:t>
      </w:r>
      <w:r>
        <w:rPr>
          <w:rFonts w:ascii="Times New Roman" w:hAnsi="Times New Roman" w:cs="Times New Roman"/>
          <w:b/>
          <w:sz w:val="32"/>
          <w:lang w:eastAsia="en-US"/>
        </w:rPr>
        <w:t>zamówienia</w:t>
      </w:r>
    </w:p>
    <w:p w:rsidR="00166850" w:rsidRPr="004E65AD" w:rsidRDefault="00166850" w:rsidP="00FA31E7">
      <w:pPr>
        <w:widowControl/>
        <w:spacing w:after="200" w:line="276" w:lineRule="auto"/>
        <w:jc w:val="center"/>
        <w:rPr>
          <w:rFonts w:ascii="Times New Roman" w:hAnsi="Times New Roman" w:cs="Times New Roman"/>
          <w:b/>
          <w:sz w:val="32"/>
          <w:lang w:eastAsia="en-US"/>
        </w:rPr>
      </w:pPr>
      <w:r w:rsidRPr="00514A71">
        <w:rPr>
          <w:rFonts w:ascii="Times New Roman" w:hAnsi="Times New Roman" w:cs="Times New Roman"/>
          <w:b/>
          <w:sz w:val="22"/>
        </w:rPr>
        <w:t>Przygotowanie i przeprowadzenie</w:t>
      </w:r>
      <w:r>
        <w:rPr>
          <w:rFonts w:ascii="Times New Roman" w:hAnsi="Times New Roman" w:cs="Times New Roman"/>
          <w:b/>
          <w:sz w:val="22"/>
        </w:rPr>
        <w:t xml:space="preserve"> </w:t>
      </w:r>
      <w:r w:rsidRPr="00514A71">
        <w:rPr>
          <w:rFonts w:ascii="Times New Roman" w:hAnsi="Times New Roman" w:cs="Times New Roman"/>
          <w:b/>
          <w:sz w:val="22"/>
        </w:rPr>
        <w:t>kurs</w:t>
      </w:r>
      <w:r w:rsidR="00BD7CA2">
        <w:rPr>
          <w:rFonts w:ascii="Times New Roman" w:hAnsi="Times New Roman" w:cs="Times New Roman"/>
          <w:b/>
          <w:sz w:val="22"/>
        </w:rPr>
        <w:t>u</w:t>
      </w:r>
      <w:r w:rsidRPr="00514A71">
        <w:rPr>
          <w:rFonts w:ascii="Times New Roman" w:hAnsi="Times New Roman" w:cs="Times New Roman"/>
          <w:b/>
          <w:sz w:val="22"/>
        </w:rPr>
        <w:t xml:space="preserve"> </w:t>
      </w:r>
      <w:r w:rsidR="00FE552C" w:rsidRPr="00FE552C">
        <w:rPr>
          <w:rFonts w:ascii="Times New Roman" w:hAnsi="Times New Roman" w:cs="Times New Roman"/>
          <w:b/>
          <w:sz w:val="22"/>
        </w:rPr>
        <w:t>„</w:t>
      </w:r>
      <w:r w:rsidR="00EE43DE">
        <w:rPr>
          <w:rFonts w:ascii="Times New Roman" w:hAnsi="Times New Roman" w:cs="Times New Roman"/>
          <w:b/>
          <w:sz w:val="22"/>
        </w:rPr>
        <w:t xml:space="preserve">PLC i </w:t>
      </w:r>
      <w:proofErr w:type="spellStart"/>
      <w:r w:rsidR="00EE43DE">
        <w:rPr>
          <w:rFonts w:ascii="Times New Roman" w:hAnsi="Times New Roman" w:cs="Times New Roman"/>
          <w:b/>
          <w:sz w:val="22"/>
        </w:rPr>
        <w:t>HDI</w:t>
      </w:r>
      <w:proofErr w:type="spellEnd"/>
      <w:r w:rsidR="00FE552C" w:rsidRPr="00FE552C">
        <w:rPr>
          <w:rFonts w:ascii="Times New Roman" w:hAnsi="Times New Roman" w:cs="Times New Roman"/>
          <w:b/>
          <w:sz w:val="22"/>
        </w:rPr>
        <w:t>” dla Zespołu Szkół</w:t>
      </w:r>
      <w:r w:rsidR="00EE43DE">
        <w:rPr>
          <w:rFonts w:ascii="Times New Roman" w:hAnsi="Times New Roman" w:cs="Times New Roman"/>
          <w:b/>
          <w:sz w:val="22"/>
        </w:rPr>
        <w:t xml:space="preserve"> Technicznych </w:t>
      </w:r>
      <w:r w:rsidR="00FE552C" w:rsidRPr="00FE552C">
        <w:rPr>
          <w:rFonts w:ascii="Times New Roman" w:hAnsi="Times New Roman" w:cs="Times New Roman"/>
          <w:b/>
          <w:sz w:val="22"/>
        </w:rPr>
        <w:t xml:space="preserve">w Mielcu </w:t>
      </w:r>
      <w:r w:rsidRPr="00514A71">
        <w:rPr>
          <w:rFonts w:ascii="Times New Roman" w:hAnsi="Times New Roman" w:cs="Times New Roman"/>
          <w:b/>
          <w:sz w:val="22"/>
        </w:rPr>
        <w:t xml:space="preserve">realizowanego w ramach projektu </w:t>
      </w:r>
      <w:r>
        <w:rPr>
          <w:rFonts w:ascii="Times New Roman" w:hAnsi="Times New Roman" w:cs="Times New Roman"/>
          <w:b/>
          <w:sz w:val="22"/>
        </w:rPr>
        <w:t>„</w:t>
      </w:r>
      <w:r w:rsidRPr="00514A71">
        <w:rPr>
          <w:rFonts w:ascii="Times New Roman" w:hAnsi="Times New Roman" w:cs="Times New Roman"/>
          <w:b/>
          <w:sz w:val="22"/>
        </w:rPr>
        <w:t>Mielec stawia na zawodowców – edycja II</w:t>
      </w:r>
    </w:p>
    <w:p w:rsidR="007718C5" w:rsidRPr="009A044D" w:rsidRDefault="007718C5" w:rsidP="009A044D">
      <w:pPr>
        <w:spacing w:line="288" w:lineRule="auto"/>
        <w:jc w:val="center"/>
        <w:rPr>
          <w:rFonts w:ascii="Times New Roman" w:hAnsi="Times New Roman" w:cs="Times New Roman"/>
          <w:b/>
        </w:rPr>
      </w:pPr>
    </w:p>
    <w:p w:rsidR="004215A8" w:rsidRPr="009A044D" w:rsidRDefault="004215A8" w:rsidP="009A044D">
      <w:pPr>
        <w:spacing w:line="288" w:lineRule="auto"/>
        <w:ind w:firstLine="709"/>
        <w:jc w:val="both"/>
        <w:rPr>
          <w:rFonts w:ascii="Times New Roman" w:hAnsi="Times New Roman" w:cs="Times New Roman"/>
          <w:sz w:val="22"/>
          <w:szCs w:val="22"/>
        </w:rPr>
      </w:pPr>
      <w:r w:rsidRPr="009A044D">
        <w:rPr>
          <w:rFonts w:ascii="Times New Roman" w:hAnsi="Times New Roman" w:cs="Times New Roman"/>
          <w:sz w:val="22"/>
          <w:szCs w:val="22"/>
        </w:rPr>
        <w:t>„</w:t>
      </w:r>
      <w:r w:rsidR="009A044D" w:rsidRPr="0067204F">
        <w:rPr>
          <w:rFonts w:ascii="Times New Roman" w:eastAsia="Calibri" w:hAnsi="Times New Roman" w:cs="Times New Roman"/>
          <w:color w:val="auto"/>
          <w:sz w:val="22"/>
          <w:szCs w:val="22"/>
          <w:lang w:eastAsia="en-US"/>
        </w:rPr>
        <w:t xml:space="preserve">Programowanie uniwersalnych systemów mikroprocesorowych na przykładzie sterowników PLC i paneli operatorskich </w:t>
      </w:r>
      <w:proofErr w:type="spellStart"/>
      <w:r w:rsidR="009A044D" w:rsidRPr="0067204F">
        <w:rPr>
          <w:rFonts w:ascii="Times New Roman" w:eastAsia="Calibri" w:hAnsi="Times New Roman" w:cs="Times New Roman"/>
          <w:color w:val="auto"/>
          <w:sz w:val="22"/>
          <w:szCs w:val="22"/>
          <w:lang w:eastAsia="en-US"/>
        </w:rPr>
        <w:t>HMI</w:t>
      </w:r>
      <w:proofErr w:type="spellEnd"/>
      <w:r w:rsidRPr="009A044D">
        <w:rPr>
          <w:rFonts w:ascii="Times New Roman" w:hAnsi="Times New Roman" w:cs="Times New Roman"/>
          <w:sz w:val="22"/>
          <w:szCs w:val="22"/>
        </w:rPr>
        <w:t>”</w:t>
      </w:r>
      <w:r w:rsidRPr="009A044D">
        <w:rPr>
          <w:rFonts w:ascii="Times New Roman" w:hAnsi="Times New Roman" w:cs="Times New Roman"/>
          <w:sz w:val="22"/>
          <w:szCs w:val="22"/>
        </w:rPr>
        <w:br/>
      </w:r>
    </w:p>
    <w:p w:rsidR="004215A8" w:rsidRPr="009A044D" w:rsidRDefault="004215A8" w:rsidP="009A044D">
      <w:pPr>
        <w:spacing w:line="288" w:lineRule="auto"/>
        <w:ind w:firstLine="709"/>
        <w:jc w:val="both"/>
        <w:rPr>
          <w:rFonts w:ascii="Times New Roman" w:hAnsi="Times New Roman" w:cs="Times New Roman"/>
          <w:sz w:val="22"/>
          <w:szCs w:val="22"/>
        </w:rPr>
      </w:pPr>
      <w:r w:rsidRPr="009A044D">
        <w:rPr>
          <w:rFonts w:ascii="Times New Roman" w:hAnsi="Times New Roman" w:cs="Times New Roman"/>
          <w:b/>
          <w:bCs/>
          <w:sz w:val="22"/>
          <w:szCs w:val="22"/>
        </w:rPr>
        <w:t>Forma realizacji:</w:t>
      </w:r>
      <w:r w:rsidRPr="009A044D">
        <w:rPr>
          <w:rFonts w:ascii="Times New Roman" w:hAnsi="Times New Roman" w:cs="Times New Roman"/>
          <w:sz w:val="22"/>
          <w:szCs w:val="22"/>
        </w:rPr>
        <w:t xml:space="preserve"> szkolenie stacjonarne w siedzibie Zespołu Szkół </w:t>
      </w:r>
      <w:r w:rsidR="00941ACE">
        <w:rPr>
          <w:rFonts w:ascii="Times New Roman" w:hAnsi="Times New Roman" w:cs="Times New Roman"/>
          <w:sz w:val="22"/>
          <w:szCs w:val="22"/>
        </w:rPr>
        <w:t>Technicznych</w:t>
      </w:r>
      <w:r w:rsidRPr="009A044D">
        <w:rPr>
          <w:rFonts w:ascii="Times New Roman" w:hAnsi="Times New Roman" w:cs="Times New Roman"/>
          <w:sz w:val="22"/>
          <w:szCs w:val="22"/>
        </w:rPr>
        <w:t xml:space="preserve"> w Mielcu.</w:t>
      </w:r>
    </w:p>
    <w:p w:rsidR="004215A8" w:rsidRPr="009A044D" w:rsidRDefault="004215A8" w:rsidP="009A044D">
      <w:pPr>
        <w:spacing w:line="288" w:lineRule="auto"/>
        <w:ind w:firstLine="709"/>
        <w:jc w:val="both"/>
        <w:rPr>
          <w:rFonts w:ascii="Times New Roman" w:hAnsi="Times New Roman" w:cs="Times New Roman"/>
          <w:b/>
          <w:bCs/>
          <w:sz w:val="22"/>
          <w:szCs w:val="22"/>
        </w:rPr>
      </w:pPr>
      <w:r w:rsidRPr="009A044D">
        <w:rPr>
          <w:rFonts w:ascii="Times New Roman" w:hAnsi="Times New Roman" w:cs="Times New Roman"/>
          <w:b/>
          <w:bCs/>
          <w:sz w:val="22"/>
          <w:szCs w:val="22"/>
        </w:rPr>
        <w:t xml:space="preserve">Termin realizacji: </w:t>
      </w:r>
      <w:r w:rsidR="00FC4C4E" w:rsidRPr="009A044D">
        <w:rPr>
          <w:rFonts w:ascii="Times New Roman" w:hAnsi="Times New Roman" w:cs="Times New Roman"/>
          <w:sz w:val="22"/>
          <w:szCs w:val="22"/>
        </w:rPr>
        <w:t>do 2</w:t>
      </w:r>
      <w:r w:rsidR="007E4D69">
        <w:rPr>
          <w:rFonts w:ascii="Times New Roman" w:hAnsi="Times New Roman" w:cs="Times New Roman"/>
          <w:sz w:val="22"/>
          <w:szCs w:val="22"/>
        </w:rPr>
        <w:t>5</w:t>
      </w:r>
      <w:r w:rsidR="00FC4C4E" w:rsidRPr="009A044D">
        <w:rPr>
          <w:rFonts w:ascii="Times New Roman" w:hAnsi="Times New Roman" w:cs="Times New Roman"/>
          <w:sz w:val="22"/>
          <w:szCs w:val="22"/>
        </w:rPr>
        <w:t>.0</w:t>
      </w:r>
      <w:r w:rsidR="007E4D69">
        <w:rPr>
          <w:rFonts w:ascii="Times New Roman" w:hAnsi="Times New Roman" w:cs="Times New Roman"/>
          <w:sz w:val="22"/>
          <w:szCs w:val="22"/>
        </w:rPr>
        <w:t>9</w:t>
      </w:r>
      <w:r w:rsidR="00FC4C4E" w:rsidRPr="009A044D">
        <w:rPr>
          <w:rFonts w:ascii="Times New Roman" w:hAnsi="Times New Roman" w:cs="Times New Roman"/>
          <w:sz w:val="22"/>
          <w:szCs w:val="22"/>
        </w:rPr>
        <w:t>.2022</w:t>
      </w:r>
      <w:r w:rsidRPr="009A044D">
        <w:rPr>
          <w:rFonts w:ascii="Times New Roman" w:hAnsi="Times New Roman" w:cs="Times New Roman"/>
          <w:sz w:val="22"/>
          <w:szCs w:val="22"/>
        </w:rPr>
        <w:t xml:space="preserve"> – na tygodniu lub sobotę.</w:t>
      </w:r>
    </w:p>
    <w:p w:rsidR="004215A8" w:rsidRPr="009A044D" w:rsidRDefault="004215A8" w:rsidP="009A044D">
      <w:pPr>
        <w:spacing w:line="288" w:lineRule="auto"/>
        <w:ind w:firstLine="709"/>
        <w:jc w:val="both"/>
        <w:rPr>
          <w:rFonts w:ascii="Times New Roman" w:hAnsi="Times New Roman" w:cs="Times New Roman"/>
          <w:sz w:val="22"/>
          <w:szCs w:val="22"/>
        </w:rPr>
      </w:pPr>
      <w:r w:rsidRPr="009A044D">
        <w:rPr>
          <w:rFonts w:ascii="Times New Roman" w:hAnsi="Times New Roman" w:cs="Times New Roman"/>
          <w:b/>
          <w:bCs/>
          <w:sz w:val="22"/>
          <w:szCs w:val="22"/>
        </w:rPr>
        <w:t>Liczba godzin:</w:t>
      </w:r>
      <w:r w:rsidRPr="009A044D">
        <w:rPr>
          <w:rFonts w:ascii="Times New Roman" w:hAnsi="Times New Roman" w:cs="Times New Roman"/>
          <w:sz w:val="22"/>
          <w:szCs w:val="22"/>
        </w:rPr>
        <w:t xml:space="preserve"> </w:t>
      </w:r>
      <w:r w:rsidR="00FC4C4E" w:rsidRPr="009A044D">
        <w:rPr>
          <w:rFonts w:ascii="Times New Roman" w:hAnsi="Times New Roman" w:cs="Times New Roman"/>
          <w:sz w:val="22"/>
          <w:szCs w:val="22"/>
        </w:rPr>
        <w:t>24</w:t>
      </w:r>
      <w:r w:rsidRPr="009A044D">
        <w:rPr>
          <w:rFonts w:ascii="Times New Roman" w:hAnsi="Times New Roman" w:cs="Times New Roman"/>
          <w:sz w:val="22"/>
          <w:szCs w:val="22"/>
        </w:rPr>
        <w:t xml:space="preserve"> godziny (</w:t>
      </w:r>
      <w:r w:rsidR="00EE43DE">
        <w:rPr>
          <w:rFonts w:ascii="Times New Roman" w:hAnsi="Times New Roman" w:cs="Times New Roman"/>
          <w:sz w:val="22"/>
          <w:szCs w:val="22"/>
        </w:rPr>
        <w:t xml:space="preserve">na </w:t>
      </w:r>
      <w:r w:rsidR="00FC4C4E" w:rsidRPr="009A044D">
        <w:rPr>
          <w:rFonts w:ascii="Times New Roman" w:hAnsi="Times New Roman" w:cs="Times New Roman"/>
          <w:sz w:val="22"/>
          <w:szCs w:val="22"/>
        </w:rPr>
        <w:t>grupę</w:t>
      </w:r>
      <w:r w:rsidRPr="009A044D">
        <w:rPr>
          <w:rFonts w:ascii="Times New Roman" w:hAnsi="Times New Roman" w:cs="Times New Roman"/>
          <w:sz w:val="22"/>
          <w:szCs w:val="22"/>
        </w:rPr>
        <w:t>).</w:t>
      </w:r>
    </w:p>
    <w:p w:rsidR="004215A8" w:rsidRPr="009A044D" w:rsidRDefault="004215A8" w:rsidP="009A044D">
      <w:pPr>
        <w:spacing w:line="288" w:lineRule="auto"/>
        <w:ind w:firstLine="709"/>
        <w:jc w:val="both"/>
        <w:rPr>
          <w:rFonts w:ascii="Times New Roman" w:hAnsi="Times New Roman" w:cs="Times New Roman"/>
          <w:sz w:val="22"/>
          <w:szCs w:val="22"/>
        </w:rPr>
      </w:pPr>
      <w:r w:rsidRPr="009A044D">
        <w:rPr>
          <w:rFonts w:ascii="Times New Roman" w:hAnsi="Times New Roman" w:cs="Times New Roman"/>
          <w:b/>
          <w:bCs/>
          <w:sz w:val="22"/>
          <w:szCs w:val="22"/>
        </w:rPr>
        <w:t>Liczba uczestników:</w:t>
      </w:r>
      <w:r w:rsidRPr="009A044D">
        <w:rPr>
          <w:rFonts w:ascii="Times New Roman" w:hAnsi="Times New Roman" w:cs="Times New Roman"/>
          <w:sz w:val="22"/>
          <w:szCs w:val="22"/>
        </w:rPr>
        <w:t xml:space="preserve"> </w:t>
      </w:r>
      <w:r w:rsidR="00FC4C4E" w:rsidRPr="009A044D">
        <w:rPr>
          <w:rFonts w:ascii="Times New Roman" w:hAnsi="Times New Roman" w:cs="Times New Roman"/>
          <w:sz w:val="22"/>
          <w:szCs w:val="22"/>
        </w:rPr>
        <w:t>1</w:t>
      </w:r>
      <w:r w:rsidR="00EE43DE">
        <w:rPr>
          <w:rFonts w:ascii="Times New Roman" w:hAnsi="Times New Roman" w:cs="Times New Roman"/>
          <w:sz w:val="22"/>
          <w:szCs w:val="22"/>
        </w:rPr>
        <w:t>0</w:t>
      </w:r>
      <w:r w:rsidR="00FC4C4E" w:rsidRPr="009A044D">
        <w:rPr>
          <w:rFonts w:ascii="Times New Roman" w:hAnsi="Times New Roman" w:cs="Times New Roman"/>
          <w:sz w:val="22"/>
          <w:szCs w:val="22"/>
        </w:rPr>
        <w:t xml:space="preserve"> osób</w:t>
      </w:r>
      <w:r w:rsidRPr="009A044D">
        <w:rPr>
          <w:rFonts w:ascii="Times New Roman" w:hAnsi="Times New Roman" w:cs="Times New Roman"/>
          <w:sz w:val="22"/>
          <w:szCs w:val="22"/>
        </w:rPr>
        <w:t xml:space="preserve"> (</w:t>
      </w:r>
      <w:r w:rsidR="00EE43DE">
        <w:rPr>
          <w:rFonts w:ascii="Times New Roman" w:hAnsi="Times New Roman" w:cs="Times New Roman"/>
          <w:sz w:val="22"/>
          <w:szCs w:val="22"/>
        </w:rPr>
        <w:t>1</w:t>
      </w:r>
      <w:r w:rsidRPr="009A044D">
        <w:rPr>
          <w:rFonts w:ascii="Times New Roman" w:hAnsi="Times New Roman" w:cs="Times New Roman"/>
          <w:sz w:val="22"/>
          <w:szCs w:val="22"/>
        </w:rPr>
        <w:t xml:space="preserve"> grup</w:t>
      </w:r>
      <w:r w:rsidR="00EE43DE">
        <w:rPr>
          <w:rFonts w:ascii="Times New Roman" w:hAnsi="Times New Roman" w:cs="Times New Roman"/>
          <w:sz w:val="22"/>
          <w:szCs w:val="22"/>
        </w:rPr>
        <w:t>a</w:t>
      </w:r>
      <w:r w:rsidRPr="009A044D">
        <w:rPr>
          <w:rFonts w:ascii="Times New Roman" w:hAnsi="Times New Roman" w:cs="Times New Roman"/>
          <w:sz w:val="22"/>
          <w:szCs w:val="22"/>
        </w:rPr>
        <w:t>.</w:t>
      </w:r>
    </w:p>
    <w:p w:rsidR="009A044D" w:rsidRPr="009A044D" w:rsidRDefault="009A044D" w:rsidP="009A044D">
      <w:pPr>
        <w:spacing w:line="288" w:lineRule="auto"/>
        <w:ind w:firstLine="709"/>
        <w:jc w:val="both"/>
        <w:rPr>
          <w:rFonts w:ascii="Times New Roman" w:hAnsi="Times New Roman" w:cs="Times New Roman"/>
          <w:b/>
          <w:bCs/>
          <w:sz w:val="22"/>
          <w:szCs w:val="22"/>
        </w:rPr>
      </w:pPr>
    </w:p>
    <w:p w:rsidR="009A044D" w:rsidRPr="009A044D" w:rsidRDefault="0067204F" w:rsidP="009A044D">
      <w:pPr>
        <w:spacing w:line="288" w:lineRule="auto"/>
        <w:jc w:val="both"/>
        <w:rPr>
          <w:rFonts w:ascii="Times New Roman" w:hAnsi="Times New Roman" w:cs="Times New Roman"/>
          <w:b/>
          <w:bCs/>
          <w:sz w:val="22"/>
          <w:szCs w:val="22"/>
        </w:rPr>
      </w:pPr>
      <w:r w:rsidRPr="0067204F">
        <w:rPr>
          <w:rFonts w:ascii="Times New Roman" w:eastAsia="Calibri" w:hAnsi="Times New Roman" w:cs="Times New Roman"/>
          <w:color w:val="auto"/>
          <w:sz w:val="22"/>
          <w:szCs w:val="22"/>
          <w:lang w:eastAsia="en-US"/>
        </w:rPr>
        <w:t>Szkolenie ma być przeprowadzone na urządzeniach</w:t>
      </w:r>
      <w:r w:rsidR="009A044D" w:rsidRPr="009A044D">
        <w:rPr>
          <w:rFonts w:ascii="Times New Roman" w:eastAsia="Calibri" w:hAnsi="Times New Roman" w:cs="Times New Roman"/>
          <w:color w:val="auto"/>
          <w:sz w:val="22"/>
          <w:szCs w:val="22"/>
          <w:lang w:eastAsia="en-US"/>
        </w:rPr>
        <w:t xml:space="preserve"> (zapewnionych przez wykonawcę kursu)</w:t>
      </w:r>
      <w:r w:rsidRPr="0067204F">
        <w:rPr>
          <w:rFonts w:ascii="Times New Roman" w:eastAsia="Calibri" w:hAnsi="Times New Roman" w:cs="Times New Roman"/>
          <w:color w:val="auto"/>
          <w:sz w:val="22"/>
          <w:szCs w:val="22"/>
          <w:lang w:eastAsia="en-US"/>
        </w:rPr>
        <w:t xml:space="preserve"> aktualnie wykorzystywanych przez firmy w przemyśle:</w:t>
      </w:r>
      <w:r w:rsidR="009A044D" w:rsidRPr="009A044D">
        <w:rPr>
          <w:rFonts w:ascii="Times New Roman" w:hAnsi="Times New Roman" w:cs="Times New Roman"/>
          <w:b/>
          <w:bCs/>
          <w:sz w:val="22"/>
          <w:szCs w:val="22"/>
        </w:rPr>
        <w:t xml:space="preserve"> </w:t>
      </w:r>
    </w:p>
    <w:p w:rsidR="009A044D" w:rsidRPr="009A044D" w:rsidRDefault="009A044D" w:rsidP="009A044D">
      <w:pPr>
        <w:spacing w:line="288" w:lineRule="auto"/>
        <w:jc w:val="both"/>
        <w:rPr>
          <w:rFonts w:ascii="Times New Roman" w:hAnsi="Times New Roman" w:cs="Times New Roman"/>
          <w:b/>
          <w:bCs/>
          <w:sz w:val="22"/>
          <w:szCs w:val="22"/>
        </w:rPr>
      </w:pP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1. Sprzęt (panele </w:t>
      </w:r>
      <w:proofErr w:type="spellStart"/>
      <w:r w:rsidRPr="0067204F">
        <w:rPr>
          <w:rFonts w:ascii="Times New Roman" w:eastAsia="Calibri" w:hAnsi="Times New Roman" w:cs="Times New Roman"/>
          <w:bCs/>
          <w:color w:val="auto"/>
          <w:sz w:val="22"/>
          <w:szCs w:val="22"/>
        </w:rPr>
        <w:t>HMI</w:t>
      </w:r>
      <w:proofErr w:type="spellEnd"/>
      <w:r w:rsidRPr="0067204F">
        <w:rPr>
          <w:rFonts w:ascii="Times New Roman" w:eastAsia="Calibri" w:hAnsi="Times New Roman" w:cs="Times New Roman"/>
          <w:bCs/>
          <w:color w:val="auto"/>
          <w:sz w:val="22"/>
          <w:szCs w:val="22"/>
        </w:rPr>
        <w:t>) na jakim przeprowadzane będzie szkolenie:</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bazy danych </w:t>
      </w:r>
      <w:proofErr w:type="spellStart"/>
      <w:r w:rsidRPr="0067204F">
        <w:rPr>
          <w:rFonts w:ascii="Times New Roman" w:eastAsia="Calibri" w:hAnsi="Times New Roman" w:cs="Times New Roman"/>
          <w:bCs/>
          <w:color w:val="auto"/>
          <w:sz w:val="22"/>
          <w:szCs w:val="22"/>
        </w:rPr>
        <w:t>MySQL</w:t>
      </w:r>
      <w:proofErr w:type="spellEnd"/>
      <w:r w:rsidRPr="0067204F">
        <w:rPr>
          <w:rFonts w:ascii="Times New Roman" w:eastAsia="Calibri" w:hAnsi="Times New Roman" w:cs="Times New Roman"/>
          <w:bCs/>
          <w:color w:val="auto"/>
          <w:sz w:val="22"/>
          <w:szCs w:val="22"/>
        </w:rPr>
        <w:t xml:space="preserve"> oraz MS SQL bez dodatkowego oprogramowania czy sprzętu</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protokołu </w:t>
      </w:r>
      <w:proofErr w:type="spellStart"/>
      <w:r w:rsidRPr="0067204F">
        <w:rPr>
          <w:rFonts w:ascii="Times New Roman" w:eastAsia="Calibri" w:hAnsi="Times New Roman" w:cs="Times New Roman"/>
          <w:bCs/>
          <w:color w:val="auto"/>
          <w:sz w:val="22"/>
          <w:szCs w:val="22"/>
        </w:rPr>
        <w:t>MQTT</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w:t>
      </w:r>
      <w:proofErr w:type="spellStart"/>
      <w:r w:rsidRPr="0067204F">
        <w:rPr>
          <w:rFonts w:ascii="Times New Roman" w:eastAsia="Calibri" w:hAnsi="Times New Roman" w:cs="Times New Roman"/>
          <w:bCs/>
          <w:color w:val="auto"/>
          <w:sz w:val="22"/>
          <w:szCs w:val="22"/>
        </w:rPr>
        <w:t>CODESYS</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w:t>
      </w:r>
      <w:proofErr w:type="spellStart"/>
      <w:r w:rsidRPr="0067204F">
        <w:rPr>
          <w:rFonts w:ascii="Times New Roman" w:eastAsia="Calibri" w:hAnsi="Times New Roman" w:cs="Times New Roman"/>
          <w:bCs/>
          <w:color w:val="auto"/>
          <w:sz w:val="22"/>
          <w:szCs w:val="22"/>
        </w:rPr>
        <w:t>JavaScript</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możliwość zdalnego dostępu do urządzenia</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możliwość zdalnego dostępu do urządzeń podłączonych do </w:t>
      </w:r>
      <w:proofErr w:type="spellStart"/>
      <w:r w:rsidRPr="0067204F">
        <w:rPr>
          <w:rFonts w:ascii="Times New Roman" w:eastAsia="Calibri" w:hAnsi="Times New Roman" w:cs="Times New Roman"/>
          <w:bCs/>
          <w:color w:val="auto"/>
          <w:sz w:val="22"/>
          <w:szCs w:val="22"/>
        </w:rPr>
        <w:t>HMI</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obsługa kolorowej grafiki</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musi mieć możliwość realizacji harmonogramu poniżej</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symulacja online</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symulacja </w:t>
      </w:r>
      <w:proofErr w:type="spellStart"/>
      <w:r w:rsidRPr="0067204F">
        <w:rPr>
          <w:rFonts w:ascii="Times New Roman" w:eastAsia="Calibri" w:hAnsi="Times New Roman" w:cs="Times New Roman"/>
          <w:bCs/>
          <w:color w:val="auto"/>
          <w:sz w:val="22"/>
          <w:szCs w:val="22"/>
        </w:rPr>
        <w:t>offline</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2. Sprzęt (sterowniki PLC) na jakim przeprowadzone będzie szkolenie:</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minimum 4 osie pozycjonowania </w:t>
      </w:r>
      <w:proofErr w:type="spellStart"/>
      <w:r w:rsidRPr="0067204F">
        <w:rPr>
          <w:rFonts w:ascii="Times New Roman" w:eastAsia="Calibri" w:hAnsi="Times New Roman" w:cs="Times New Roman"/>
          <w:bCs/>
          <w:color w:val="auto"/>
          <w:sz w:val="22"/>
          <w:szCs w:val="22"/>
        </w:rPr>
        <w:t>NC</w:t>
      </w:r>
      <w:proofErr w:type="spellEnd"/>
      <w:r w:rsidRPr="0067204F">
        <w:rPr>
          <w:rFonts w:ascii="Times New Roman" w:eastAsia="Calibri" w:hAnsi="Times New Roman" w:cs="Times New Roman"/>
          <w:bCs/>
          <w:color w:val="auto"/>
          <w:sz w:val="22"/>
          <w:szCs w:val="22"/>
        </w:rPr>
        <w:t>, w tym z interpolacją liniową</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minimum 4 liczniki sprzętowe zliczające impulsy </w:t>
      </w:r>
      <w:proofErr w:type="spellStart"/>
      <w:r w:rsidRPr="0067204F">
        <w:rPr>
          <w:rFonts w:ascii="Times New Roman" w:eastAsia="Calibri" w:hAnsi="Times New Roman" w:cs="Times New Roman"/>
          <w:bCs/>
          <w:color w:val="auto"/>
          <w:sz w:val="22"/>
          <w:szCs w:val="22"/>
        </w:rPr>
        <w:t>200kHz</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obsługa </w:t>
      </w:r>
      <w:proofErr w:type="spellStart"/>
      <w:r w:rsidRPr="0067204F">
        <w:rPr>
          <w:rFonts w:ascii="Times New Roman" w:eastAsia="Calibri" w:hAnsi="Times New Roman" w:cs="Times New Roman"/>
          <w:bCs/>
          <w:color w:val="auto"/>
          <w:sz w:val="22"/>
          <w:szCs w:val="22"/>
        </w:rPr>
        <w:t>MODBUS</w:t>
      </w:r>
      <w:proofErr w:type="spellEnd"/>
      <w:r w:rsidRPr="0067204F">
        <w:rPr>
          <w:rFonts w:ascii="Times New Roman" w:eastAsia="Calibri" w:hAnsi="Times New Roman" w:cs="Times New Roman"/>
          <w:bCs/>
          <w:color w:val="auto"/>
          <w:sz w:val="22"/>
          <w:szCs w:val="22"/>
        </w:rPr>
        <w:t xml:space="preserve"> </w:t>
      </w:r>
      <w:proofErr w:type="spellStart"/>
      <w:r w:rsidRPr="0067204F">
        <w:rPr>
          <w:rFonts w:ascii="Times New Roman" w:eastAsia="Calibri" w:hAnsi="Times New Roman" w:cs="Times New Roman"/>
          <w:bCs/>
          <w:color w:val="auto"/>
          <w:sz w:val="22"/>
          <w:szCs w:val="22"/>
        </w:rPr>
        <w:t>RTU</w:t>
      </w:r>
      <w:proofErr w:type="spellEnd"/>
      <w:r w:rsidRPr="0067204F">
        <w:rPr>
          <w:rFonts w:ascii="Times New Roman" w:eastAsia="Calibri" w:hAnsi="Times New Roman" w:cs="Times New Roman"/>
          <w:bCs/>
          <w:color w:val="auto"/>
          <w:sz w:val="22"/>
          <w:szCs w:val="22"/>
        </w:rPr>
        <w:t xml:space="preserve"> na </w:t>
      </w:r>
      <w:proofErr w:type="spellStart"/>
      <w:r w:rsidRPr="0067204F">
        <w:rPr>
          <w:rFonts w:ascii="Times New Roman" w:eastAsia="Calibri" w:hAnsi="Times New Roman" w:cs="Times New Roman"/>
          <w:bCs/>
          <w:color w:val="auto"/>
          <w:sz w:val="22"/>
          <w:szCs w:val="22"/>
        </w:rPr>
        <w:t>RS485</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xml:space="preserve">- symulacja </w:t>
      </w:r>
      <w:proofErr w:type="spellStart"/>
      <w:r w:rsidRPr="0067204F">
        <w:rPr>
          <w:rFonts w:ascii="Times New Roman" w:eastAsia="Calibri" w:hAnsi="Times New Roman" w:cs="Times New Roman"/>
          <w:bCs/>
          <w:color w:val="auto"/>
          <w:sz w:val="22"/>
          <w:szCs w:val="22"/>
        </w:rPr>
        <w:t>offline</w:t>
      </w:r>
      <w:proofErr w:type="spellEnd"/>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możliwość zdalnego połączenia po Ethernet</w:t>
      </w:r>
    </w:p>
    <w:p w:rsidR="0067204F" w:rsidRPr="0067204F" w:rsidRDefault="0067204F" w:rsidP="009A044D">
      <w:pPr>
        <w:tabs>
          <w:tab w:val="left" w:pos="370"/>
        </w:tabs>
        <w:suppressAutoHyphens/>
        <w:spacing w:line="288" w:lineRule="auto"/>
        <w:jc w:val="both"/>
        <w:rPr>
          <w:rFonts w:ascii="Times New Roman" w:eastAsia="Calibri" w:hAnsi="Times New Roman" w:cs="Times New Roman"/>
          <w:bCs/>
          <w:color w:val="auto"/>
          <w:sz w:val="22"/>
          <w:szCs w:val="22"/>
        </w:rPr>
      </w:pPr>
      <w:r w:rsidRPr="0067204F">
        <w:rPr>
          <w:rFonts w:ascii="Times New Roman" w:eastAsia="Calibri" w:hAnsi="Times New Roman" w:cs="Times New Roman"/>
          <w:bCs/>
          <w:color w:val="auto"/>
          <w:sz w:val="22"/>
          <w:szCs w:val="22"/>
        </w:rPr>
        <w:t>- musi mieć możliwość realizacji harmonogramu poniżej</w:t>
      </w:r>
    </w:p>
    <w:p w:rsidR="0067204F" w:rsidRPr="009A044D" w:rsidRDefault="0067204F" w:rsidP="009A044D">
      <w:pPr>
        <w:widowControl/>
        <w:spacing w:line="288" w:lineRule="auto"/>
        <w:rPr>
          <w:rFonts w:ascii="Times New Roman" w:eastAsia="Calibri" w:hAnsi="Times New Roman" w:cs="Times New Roman"/>
          <w:color w:val="auto"/>
          <w:sz w:val="22"/>
          <w:szCs w:val="22"/>
          <w:lang w:eastAsia="en-US"/>
        </w:rPr>
      </w:pPr>
    </w:p>
    <w:p w:rsidR="009A044D" w:rsidRPr="009A044D" w:rsidRDefault="009A044D" w:rsidP="009A044D">
      <w:pPr>
        <w:widowControl/>
        <w:spacing w:line="288" w:lineRule="auto"/>
        <w:rPr>
          <w:rFonts w:ascii="Times New Roman" w:eastAsia="Calibri" w:hAnsi="Times New Roman" w:cs="Times New Roman"/>
          <w:b/>
          <w:bCs/>
          <w:color w:val="auto"/>
          <w:sz w:val="22"/>
          <w:szCs w:val="22"/>
          <w:lang w:eastAsia="en-US"/>
        </w:rPr>
      </w:pPr>
      <w:r w:rsidRPr="009A044D">
        <w:rPr>
          <w:rFonts w:ascii="Times New Roman" w:eastAsia="Calibri" w:hAnsi="Times New Roman" w:cs="Times New Roman"/>
          <w:b/>
          <w:bCs/>
          <w:color w:val="auto"/>
          <w:sz w:val="22"/>
          <w:szCs w:val="22"/>
          <w:lang w:eastAsia="en-US"/>
        </w:rPr>
        <w:t>Program kursu:</w:t>
      </w:r>
    </w:p>
    <w:p w:rsidR="009A044D" w:rsidRPr="0067204F" w:rsidRDefault="009A044D" w:rsidP="009A044D">
      <w:pPr>
        <w:widowControl/>
        <w:spacing w:line="288" w:lineRule="auto"/>
        <w:rPr>
          <w:rFonts w:ascii="Times New Roman" w:eastAsia="Calibri" w:hAnsi="Times New Roman" w:cs="Times New Roman"/>
          <w:b/>
          <w:color w:val="auto"/>
          <w:sz w:val="22"/>
          <w:szCs w:val="22"/>
          <w:lang w:eastAsia="en-US"/>
        </w:rPr>
      </w:pPr>
      <w:r w:rsidRPr="009A044D">
        <w:rPr>
          <w:rFonts w:ascii="Times New Roman" w:eastAsia="Calibri" w:hAnsi="Times New Roman" w:cs="Times New Roman"/>
          <w:b/>
          <w:color w:val="auto"/>
          <w:sz w:val="22"/>
          <w:szCs w:val="22"/>
          <w:lang w:eastAsia="en-US"/>
        </w:rPr>
        <w:t>Sterowniki:</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w:t>
      </w:r>
      <w:r w:rsidRPr="0067204F">
        <w:rPr>
          <w:rFonts w:ascii="Times New Roman" w:eastAsia="Calibri" w:hAnsi="Times New Roman" w:cs="Times New Roman"/>
          <w:color w:val="auto"/>
          <w:sz w:val="22"/>
          <w:szCs w:val="22"/>
          <w:lang w:eastAsia="en-US"/>
        </w:rPr>
        <w:tab/>
        <w:t xml:space="preserve">Wstęp do sterowników PLC.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II.</w:t>
      </w:r>
      <w:r w:rsidRPr="0067204F">
        <w:rPr>
          <w:rFonts w:ascii="Times New Roman" w:eastAsia="Calibri" w:hAnsi="Times New Roman" w:cs="Times New Roman"/>
          <w:color w:val="auto"/>
          <w:sz w:val="22"/>
          <w:szCs w:val="22"/>
          <w:lang w:eastAsia="en-US"/>
        </w:rPr>
        <w:tab/>
        <w:t xml:space="preserve">Konfiguracja sterowania oparta o sterowniki PLC.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III.</w:t>
      </w:r>
      <w:r w:rsidRPr="0067204F">
        <w:rPr>
          <w:rFonts w:ascii="Times New Roman" w:eastAsia="Calibri" w:hAnsi="Times New Roman" w:cs="Times New Roman"/>
          <w:color w:val="auto"/>
          <w:sz w:val="22"/>
          <w:szCs w:val="22"/>
          <w:lang w:eastAsia="en-US"/>
        </w:rPr>
        <w:tab/>
        <w:t>Zapoznanie się z oprogramowaniem do sterownika PLC.</w:t>
      </w:r>
    </w:p>
    <w:p w:rsidR="0067204F" w:rsidRPr="0067204F" w:rsidRDefault="0067204F" w:rsidP="009A044D">
      <w:pPr>
        <w:widowControl/>
        <w:spacing w:line="288" w:lineRule="auto"/>
        <w:ind w:left="708" w:hanging="708"/>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IV.</w:t>
      </w:r>
      <w:r w:rsidRPr="0067204F">
        <w:rPr>
          <w:rFonts w:ascii="Times New Roman" w:eastAsia="Calibri" w:hAnsi="Times New Roman" w:cs="Times New Roman"/>
          <w:color w:val="auto"/>
          <w:sz w:val="22"/>
          <w:szCs w:val="22"/>
          <w:lang w:eastAsia="en-US"/>
        </w:rPr>
        <w:tab/>
        <w:t xml:space="preserve">Opis podstawowych instrukcji do sterowników PLC. Opis instrukcji, rejestrów i </w:t>
      </w:r>
      <w:r w:rsidRPr="0067204F">
        <w:rPr>
          <w:rFonts w:ascii="Times New Roman" w:eastAsia="Calibri" w:hAnsi="Times New Roman" w:cs="Times New Roman"/>
          <w:color w:val="auto"/>
          <w:sz w:val="22"/>
          <w:szCs w:val="22"/>
          <w:lang w:eastAsia="en-US"/>
        </w:rPr>
        <w:tab/>
        <w:t xml:space="preserve">znaczników systemowych.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w:t>
      </w:r>
      <w:r w:rsidRPr="0067204F">
        <w:rPr>
          <w:rFonts w:ascii="Times New Roman" w:eastAsia="Calibri" w:hAnsi="Times New Roman" w:cs="Times New Roman"/>
          <w:color w:val="auto"/>
          <w:sz w:val="22"/>
          <w:szCs w:val="22"/>
          <w:lang w:eastAsia="en-US"/>
        </w:rPr>
        <w:tab/>
        <w:t xml:space="preserve">Omówienie przykładowych programów na sterowniki, tworzenie programów.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lastRenderedPageBreak/>
        <w:t>VI.</w:t>
      </w:r>
      <w:r w:rsidRPr="0067204F">
        <w:rPr>
          <w:rFonts w:ascii="Times New Roman" w:eastAsia="Calibri" w:hAnsi="Times New Roman" w:cs="Times New Roman"/>
          <w:color w:val="auto"/>
          <w:sz w:val="22"/>
          <w:szCs w:val="22"/>
          <w:lang w:eastAsia="en-US"/>
        </w:rPr>
        <w:tab/>
        <w:t xml:space="preserve">Omówienie obsługi modułów analogowych wyjściowych i wejściowych do sterowników </w:t>
      </w:r>
      <w:r w:rsidRPr="0067204F">
        <w:rPr>
          <w:rFonts w:ascii="Times New Roman" w:eastAsia="Calibri" w:hAnsi="Times New Roman" w:cs="Times New Roman"/>
          <w:color w:val="auto"/>
          <w:sz w:val="22"/>
          <w:szCs w:val="22"/>
          <w:lang w:eastAsia="en-US"/>
        </w:rPr>
        <w:tab/>
        <w:t xml:space="preserve">wraz z przykładami oprogramowania we / wy analogowych.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VII.</w:t>
      </w:r>
      <w:r w:rsidRPr="0067204F">
        <w:rPr>
          <w:rFonts w:ascii="Times New Roman" w:eastAsia="Calibri" w:hAnsi="Times New Roman" w:cs="Times New Roman"/>
          <w:color w:val="auto"/>
          <w:sz w:val="22"/>
          <w:szCs w:val="22"/>
          <w:lang w:eastAsia="en-US"/>
        </w:rPr>
        <w:tab/>
        <w:t xml:space="preserve">Omówienie obsługi modułów temperaturowych do sterowników wraz z przykładem </w:t>
      </w:r>
      <w:r w:rsidRPr="0067204F">
        <w:rPr>
          <w:rFonts w:ascii="Times New Roman" w:eastAsia="Calibri" w:hAnsi="Times New Roman" w:cs="Times New Roman"/>
          <w:color w:val="auto"/>
          <w:sz w:val="22"/>
          <w:szCs w:val="22"/>
          <w:lang w:eastAsia="en-US"/>
        </w:rPr>
        <w:tab/>
        <w:t xml:space="preserve">obsługi wejść temperaturowych na PLC.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VIII.</w:t>
      </w:r>
      <w:r w:rsidRPr="0067204F">
        <w:rPr>
          <w:rFonts w:ascii="Times New Roman" w:eastAsia="Calibri" w:hAnsi="Times New Roman" w:cs="Times New Roman"/>
          <w:color w:val="auto"/>
          <w:sz w:val="22"/>
          <w:szCs w:val="22"/>
          <w:lang w:eastAsia="en-US"/>
        </w:rPr>
        <w:tab/>
        <w:t xml:space="preserve">Pozycjonowanie </w:t>
      </w:r>
      <w:proofErr w:type="spellStart"/>
      <w:r w:rsidRPr="0067204F">
        <w:rPr>
          <w:rFonts w:ascii="Times New Roman" w:eastAsia="Calibri" w:hAnsi="Times New Roman" w:cs="Times New Roman"/>
          <w:color w:val="auto"/>
          <w:sz w:val="22"/>
          <w:szCs w:val="22"/>
          <w:lang w:eastAsia="en-US"/>
        </w:rPr>
        <w:t>NC</w:t>
      </w:r>
      <w:proofErr w:type="spellEnd"/>
      <w:r w:rsidRPr="0067204F">
        <w:rPr>
          <w:rFonts w:ascii="Times New Roman" w:eastAsia="Calibri" w:hAnsi="Times New Roman" w:cs="Times New Roman"/>
          <w:color w:val="auto"/>
          <w:sz w:val="22"/>
          <w:szCs w:val="22"/>
          <w:lang w:eastAsia="en-US"/>
        </w:rPr>
        <w:t xml:space="preserve"> na sterownikach </w:t>
      </w:r>
      <w:proofErr w:type="spellStart"/>
      <w:r w:rsidRPr="0067204F">
        <w:rPr>
          <w:rFonts w:ascii="Times New Roman" w:eastAsia="Calibri" w:hAnsi="Times New Roman" w:cs="Times New Roman"/>
          <w:color w:val="auto"/>
          <w:sz w:val="22"/>
          <w:szCs w:val="22"/>
          <w:lang w:eastAsia="en-US"/>
        </w:rPr>
        <w:t>NC</w:t>
      </w:r>
      <w:proofErr w:type="spellEnd"/>
      <w:r w:rsidRPr="0067204F">
        <w:rPr>
          <w:rFonts w:ascii="Times New Roman" w:eastAsia="Calibri" w:hAnsi="Times New Roman" w:cs="Times New Roman"/>
          <w:color w:val="auto"/>
          <w:sz w:val="22"/>
          <w:szCs w:val="22"/>
          <w:lang w:eastAsia="en-US"/>
        </w:rPr>
        <w:t xml:space="preserve">. Omówienie podstawowych instrukcji do </w:t>
      </w:r>
      <w:r w:rsidRPr="0067204F">
        <w:rPr>
          <w:rFonts w:ascii="Times New Roman" w:eastAsia="Calibri" w:hAnsi="Times New Roman" w:cs="Times New Roman"/>
          <w:color w:val="auto"/>
          <w:sz w:val="22"/>
          <w:szCs w:val="22"/>
          <w:lang w:eastAsia="en-US"/>
        </w:rPr>
        <w:tab/>
        <w:t xml:space="preserve">pozycjonowania </w:t>
      </w:r>
      <w:proofErr w:type="spellStart"/>
      <w:r w:rsidRPr="0067204F">
        <w:rPr>
          <w:rFonts w:ascii="Times New Roman" w:eastAsia="Calibri" w:hAnsi="Times New Roman" w:cs="Times New Roman"/>
          <w:color w:val="auto"/>
          <w:sz w:val="22"/>
          <w:szCs w:val="22"/>
          <w:lang w:eastAsia="en-US"/>
        </w:rPr>
        <w:t>NC</w:t>
      </w:r>
      <w:proofErr w:type="spellEnd"/>
      <w:r w:rsidRPr="0067204F">
        <w:rPr>
          <w:rFonts w:ascii="Times New Roman" w:eastAsia="Calibri" w:hAnsi="Times New Roman" w:cs="Times New Roman"/>
          <w:color w:val="auto"/>
          <w:sz w:val="22"/>
          <w:szCs w:val="22"/>
          <w:lang w:eastAsia="en-US"/>
        </w:rPr>
        <w:t xml:space="preserve"> wraz z przykładami obsługi silnika krokowego lub serwonapędu.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IX.</w:t>
      </w:r>
      <w:r w:rsidRPr="0067204F">
        <w:rPr>
          <w:rFonts w:ascii="Times New Roman" w:eastAsia="Calibri" w:hAnsi="Times New Roman" w:cs="Times New Roman"/>
          <w:color w:val="auto"/>
          <w:sz w:val="22"/>
          <w:szCs w:val="22"/>
          <w:lang w:eastAsia="en-US"/>
        </w:rPr>
        <w:tab/>
        <w:t xml:space="preserve">Obsługa szybkich liczników sprzętowych wraz z przykładem obsługi takich liczników.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w:t>
      </w:r>
      <w:r w:rsidRPr="0067204F">
        <w:rPr>
          <w:rFonts w:ascii="Times New Roman" w:eastAsia="Calibri" w:hAnsi="Times New Roman" w:cs="Times New Roman"/>
          <w:color w:val="auto"/>
          <w:sz w:val="22"/>
          <w:szCs w:val="22"/>
          <w:lang w:eastAsia="en-US"/>
        </w:rPr>
        <w:tab/>
        <w:t xml:space="preserve">Obsługa przerwań wraz z przykładami wykorzystania funkcji przerwań. </w:t>
      </w:r>
    </w:p>
    <w:p w:rsidR="0067204F" w:rsidRPr="0067204F" w:rsidRDefault="0067204F" w:rsidP="009A044D">
      <w:pPr>
        <w:widowControl/>
        <w:spacing w:line="288" w:lineRule="auto"/>
        <w:ind w:left="708" w:hanging="708"/>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XI. </w:t>
      </w:r>
      <w:r w:rsidRPr="0067204F">
        <w:rPr>
          <w:rFonts w:ascii="Times New Roman" w:eastAsia="Calibri" w:hAnsi="Times New Roman" w:cs="Times New Roman"/>
          <w:color w:val="auto"/>
          <w:sz w:val="22"/>
          <w:szCs w:val="22"/>
          <w:lang w:eastAsia="en-US"/>
        </w:rPr>
        <w:tab/>
        <w:t xml:space="preserve">Komunikacja z wykorzystaniem protokołu </w:t>
      </w:r>
      <w:proofErr w:type="spellStart"/>
      <w:r w:rsidRPr="0067204F">
        <w:rPr>
          <w:rFonts w:ascii="Times New Roman" w:eastAsia="Calibri" w:hAnsi="Times New Roman" w:cs="Times New Roman"/>
          <w:color w:val="auto"/>
          <w:sz w:val="22"/>
          <w:szCs w:val="22"/>
          <w:lang w:eastAsia="en-US"/>
        </w:rPr>
        <w:t>MODBUS-RTU</w:t>
      </w:r>
      <w:proofErr w:type="spellEnd"/>
      <w:r w:rsidRPr="0067204F">
        <w:rPr>
          <w:rFonts w:ascii="Times New Roman" w:eastAsia="Calibri" w:hAnsi="Times New Roman" w:cs="Times New Roman"/>
          <w:color w:val="auto"/>
          <w:sz w:val="22"/>
          <w:szCs w:val="22"/>
          <w:lang w:eastAsia="en-US"/>
        </w:rPr>
        <w:t xml:space="preserve"> między dwoma sterownikami </w:t>
      </w:r>
      <w:r w:rsidRPr="0067204F">
        <w:rPr>
          <w:rFonts w:ascii="Times New Roman" w:eastAsia="Calibri" w:hAnsi="Times New Roman" w:cs="Times New Roman"/>
          <w:color w:val="auto"/>
          <w:sz w:val="22"/>
          <w:szCs w:val="22"/>
          <w:lang w:eastAsia="en-US"/>
        </w:rPr>
        <w:tab/>
        <w:t xml:space="preserve">PLC lub innym urządzeniem, np. falownikiem. Przykład komunikacji między dwoma </w:t>
      </w:r>
      <w:r w:rsidRPr="0067204F">
        <w:rPr>
          <w:rFonts w:ascii="Times New Roman" w:eastAsia="Calibri" w:hAnsi="Times New Roman" w:cs="Times New Roman"/>
          <w:color w:val="auto"/>
          <w:sz w:val="22"/>
          <w:szCs w:val="22"/>
          <w:lang w:eastAsia="en-US"/>
        </w:rPr>
        <w:tab/>
        <w:t xml:space="preserve">sterownikami również z użyciem funkcji C-LINK.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XII.</w:t>
      </w:r>
      <w:r w:rsidRPr="0067204F">
        <w:rPr>
          <w:rFonts w:ascii="Times New Roman" w:eastAsia="Calibri" w:hAnsi="Times New Roman" w:cs="Times New Roman"/>
          <w:color w:val="auto"/>
          <w:sz w:val="22"/>
          <w:szCs w:val="22"/>
          <w:lang w:eastAsia="en-US"/>
        </w:rPr>
        <w:tab/>
        <w:t xml:space="preserve"> Komunikacja ze sterownikiem za pomocą Ethernetu.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XIII.   </w:t>
      </w:r>
      <w:r w:rsidRPr="0067204F">
        <w:rPr>
          <w:rFonts w:ascii="Times New Roman" w:eastAsia="Calibri" w:hAnsi="Times New Roman" w:cs="Times New Roman"/>
          <w:color w:val="auto"/>
          <w:sz w:val="22"/>
          <w:szCs w:val="22"/>
          <w:lang w:eastAsia="en-US"/>
        </w:rPr>
        <w:tab/>
      </w:r>
      <w:proofErr w:type="spellStart"/>
      <w:r w:rsidRPr="0067204F">
        <w:rPr>
          <w:rFonts w:ascii="Times New Roman" w:eastAsia="Calibri" w:hAnsi="Times New Roman" w:cs="Times New Roman"/>
          <w:color w:val="auto"/>
          <w:sz w:val="22"/>
          <w:szCs w:val="22"/>
          <w:lang w:eastAsia="en-US"/>
        </w:rPr>
        <w:t>ActiveX</w:t>
      </w:r>
      <w:proofErr w:type="spellEnd"/>
      <w:r w:rsidRPr="0067204F">
        <w:rPr>
          <w:rFonts w:ascii="Times New Roman" w:eastAsia="Calibri" w:hAnsi="Times New Roman" w:cs="Times New Roman"/>
          <w:color w:val="auto"/>
          <w:sz w:val="22"/>
          <w:szCs w:val="22"/>
          <w:lang w:eastAsia="en-US"/>
        </w:rPr>
        <w:t xml:space="preserve"> i </w:t>
      </w:r>
      <w:proofErr w:type="spellStart"/>
      <w:r w:rsidRPr="0067204F">
        <w:rPr>
          <w:rFonts w:ascii="Times New Roman" w:eastAsia="Calibri" w:hAnsi="Times New Roman" w:cs="Times New Roman"/>
          <w:color w:val="auto"/>
          <w:sz w:val="22"/>
          <w:szCs w:val="22"/>
          <w:lang w:eastAsia="en-US"/>
        </w:rPr>
        <w:t>Facon</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SVR</w:t>
      </w:r>
      <w:proofErr w:type="spellEnd"/>
      <w:r w:rsidRPr="0067204F">
        <w:rPr>
          <w:rFonts w:ascii="Times New Roman" w:eastAsia="Calibri" w:hAnsi="Times New Roman" w:cs="Times New Roman"/>
          <w:color w:val="auto"/>
          <w:sz w:val="22"/>
          <w:szCs w:val="22"/>
          <w:lang w:eastAsia="en-US"/>
        </w:rPr>
        <w:t xml:space="preserve">.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XIII.</w:t>
      </w:r>
      <w:r w:rsidRPr="0067204F">
        <w:rPr>
          <w:rFonts w:ascii="Times New Roman" w:eastAsia="Calibri" w:hAnsi="Times New Roman" w:cs="Times New Roman"/>
          <w:color w:val="auto"/>
          <w:sz w:val="22"/>
          <w:szCs w:val="22"/>
          <w:lang w:eastAsia="en-US"/>
        </w:rPr>
        <w:tab/>
        <w:t xml:space="preserve">Zajęcie praktyczne. </w:t>
      </w:r>
    </w:p>
    <w:p w:rsidR="009A044D" w:rsidRPr="009A044D" w:rsidRDefault="009A044D" w:rsidP="009A044D">
      <w:pPr>
        <w:widowControl/>
        <w:spacing w:line="288" w:lineRule="auto"/>
        <w:rPr>
          <w:rFonts w:ascii="Times New Roman" w:eastAsia="Calibri" w:hAnsi="Times New Roman" w:cs="Times New Roman"/>
          <w:b/>
          <w:bCs/>
          <w:color w:val="auto"/>
          <w:sz w:val="22"/>
          <w:szCs w:val="22"/>
          <w:lang w:eastAsia="en-US"/>
        </w:rPr>
      </w:pPr>
      <w:r w:rsidRPr="009A044D">
        <w:rPr>
          <w:rFonts w:ascii="Times New Roman" w:eastAsia="Calibri" w:hAnsi="Times New Roman" w:cs="Times New Roman"/>
          <w:b/>
          <w:bCs/>
          <w:color w:val="auto"/>
          <w:sz w:val="22"/>
          <w:szCs w:val="22"/>
          <w:lang w:eastAsia="en-US"/>
        </w:rPr>
        <w:t>Panele:</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I. Wprowadzenie do sprzętu </w:t>
      </w:r>
      <w:proofErr w:type="spellStart"/>
      <w:r w:rsidRPr="0067204F">
        <w:rPr>
          <w:rFonts w:ascii="Times New Roman" w:eastAsia="Calibri" w:hAnsi="Times New Roman" w:cs="Times New Roman"/>
          <w:color w:val="auto"/>
          <w:sz w:val="22"/>
          <w:szCs w:val="22"/>
          <w:lang w:eastAsia="en-US"/>
        </w:rPr>
        <w:t>HMI</w:t>
      </w:r>
      <w:proofErr w:type="spellEnd"/>
      <w:r w:rsidRPr="0067204F">
        <w:rPr>
          <w:rFonts w:ascii="Times New Roman" w:eastAsia="Calibri" w:hAnsi="Times New Roman" w:cs="Times New Roman"/>
          <w:color w:val="auto"/>
          <w:sz w:val="22"/>
          <w:szCs w:val="22"/>
          <w:lang w:eastAsia="en-US"/>
        </w:rPr>
        <w:t xml:space="preserve">.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II. Możliwości oprogramowania narzędziowego.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1.Krótki</w:t>
      </w:r>
      <w:proofErr w:type="spellEnd"/>
      <w:r w:rsidRPr="0067204F">
        <w:rPr>
          <w:rFonts w:ascii="Times New Roman" w:eastAsia="Calibri" w:hAnsi="Times New Roman" w:cs="Times New Roman"/>
          <w:color w:val="auto"/>
          <w:sz w:val="22"/>
          <w:szCs w:val="22"/>
          <w:lang w:eastAsia="en-US"/>
        </w:rPr>
        <w:t xml:space="preserve"> opis pasków narzędziowych programu.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2.Opis</w:t>
      </w:r>
      <w:proofErr w:type="spellEnd"/>
      <w:r w:rsidRPr="0067204F">
        <w:rPr>
          <w:rFonts w:ascii="Times New Roman" w:eastAsia="Calibri" w:hAnsi="Times New Roman" w:cs="Times New Roman"/>
          <w:color w:val="auto"/>
          <w:sz w:val="22"/>
          <w:szCs w:val="22"/>
          <w:lang w:eastAsia="en-US"/>
        </w:rPr>
        <w:t xml:space="preserve"> programów wspomagających.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3.Ustawienie</w:t>
      </w:r>
      <w:proofErr w:type="spellEnd"/>
      <w:r w:rsidRPr="0067204F">
        <w:rPr>
          <w:rFonts w:ascii="Times New Roman" w:eastAsia="Calibri" w:hAnsi="Times New Roman" w:cs="Times New Roman"/>
          <w:color w:val="auto"/>
          <w:sz w:val="22"/>
          <w:szCs w:val="22"/>
          <w:lang w:eastAsia="en-US"/>
        </w:rPr>
        <w:t xml:space="preserve"> drivera komunikacyjnego do poprawnej pracy.</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III. Sposoby programowania i symulacji.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1.</w:t>
      </w:r>
      <w:r w:rsidR="00FC4C4E" w:rsidRPr="009A044D">
        <w:rPr>
          <w:rFonts w:ascii="Times New Roman" w:eastAsia="Calibri" w:hAnsi="Times New Roman" w:cs="Times New Roman"/>
          <w:color w:val="auto"/>
          <w:sz w:val="22"/>
          <w:szCs w:val="22"/>
          <w:lang w:eastAsia="en-US"/>
        </w:rPr>
        <w:t xml:space="preserve"> </w:t>
      </w:r>
      <w:r w:rsidRPr="0067204F">
        <w:rPr>
          <w:rFonts w:ascii="Times New Roman" w:eastAsia="Calibri" w:hAnsi="Times New Roman" w:cs="Times New Roman"/>
          <w:color w:val="auto"/>
          <w:sz w:val="22"/>
          <w:szCs w:val="22"/>
          <w:lang w:eastAsia="en-US"/>
        </w:rPr>
        <w:t>Odczytywanie oraz ładowanie na panel programu.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2. Za pomocą kabla </w:t>
      </w:r>
      <w:proofErr w:type="spellStart"/>
      <w:r w:rsidRPr="0067204F">
        <w:rPr>
          <w:rFonts w:ascii="Times New Roman" w:eastAsia="Calibri" w:hAnsi="Times New Roman" w:cs="Times New Roman"/>
          <w:color w:val="auto"/>
          <w:sz w:val="22"/>
          <w:szCs w:val="22"/>
          <w:lang w:eastAsia="en-US"/>
        </w:rPr>
        <w:t>USB</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3. Za pomocą Ethernetu.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4. Za pomocą pamięci przenośnej Flash </w:t>
      </w:r>
      <w:proofErr w:type="spellStart"/>
      <w:r w:rsidRPr="0067204F">
        <w:rPr>
          <w:rFonts w:ascii="Times New Roman" w:eastAsia="Calibri" w:hAnsi="Times New Roman" w:cs="Times New Roman"/>
          <w:color w:val="auto"/>
          <w:sz w:val="22"/>
          <w:szCs w:val="22"/>
          <w:lang w:eastAsia="en-US"/>
        </w:rPr>
        <w:t>USB</w:t>
      </w:r>
      <w:proofErr w:type="spellEnd"/>
      <w:r w:rsidRPr="0067204F">
        <w:rPr>
          <w:rFonts w:ascii="Times New Roman" w:eastAsia="Calibri" w:hAnsi="Times New Roman" w:cs="Times New Roman"/>
          <w:color w:val="auto"/>
          <w:sz w:val="22"/>
          <w:szCs w:val="22"/>
          <w:lang w:eastAsia="en-US"/>
        </w:rPr>
        <w:t xml:space="preserve"> (edycja projektu po </w:t>
      </w:r>
      <w:proofErr w:type="spellStart"/>
      <w:r w:rsidRPr="0067204F">
        <w:rPr>
          <w:rFonts w:ascii="Times New Roman" w:eastAsia="Calibri" w:hAnsi="Times New Roman" w:cs="Times New Roman"/>
          <w:color w:val="auto"/>
          <w:sz w:val="22"/>
          <w:szCs w:val="22"/>
          <w:lang w:eastAsia="en-US"/>
        </w:rPr>
        <w:t>aploadzie</w:t>
      </w:r>
      <w:proofErr w:type="spellEnd"/>
      <w:r w:rsidRPr="0067204F">
        <w:rPr>
          <w:rFonts w:ascii="Times New Roman" w:eastAsia="Calibri" w:hAnsi="Times New Roman" w:cs="Times New Roman"/>
          <w:color w:val="auto"/>
          <w:sz w:val="22"/>
          <w:szCs w:val="22"/>
          <w:lang w:eastAsia="en-US"/>
        </w:rPr>
        <w:t xml:space="preserve"> flash-penem).</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5. Symulacja </w:t>
      </w:r>
      <w:proofErr w:type="spellStart"/>
      <w:r w:rsidRPr="0067204F">
        <w:rPr>
          <w:rFonts w:ascii="Times New Roman" w:eastAsia="Calibri" w:hAnsi="Times New Roman" w:cs="Times New Roman"/>
          <w:color w:val="auto"/>
          <w:sz w:val="22"/>
          <w:szCs w:val="22"/>
          <w:lang w:eastAsia="en-US"/>
        </w:rPr>
        <w:t>OffLine</w:t>
      </w:r>
      <w:proofErr w:type="spellEnd"/>
      <w:r w:rsidRPr="0067204F">
        <w:rPr>
          <w:rFonts w:ascii="Times New Roman" w:eastAsia="Calibri" w:hAnsi="Times New Roman" w:cs="Times New Roman"/>
          <w:color w:val="auto"/>
          <w:sz w:val="22"/>
          <w:szCs w:val="22"/>
          <w:lang w:eastAsia="en-US"/>
        </w:rPr>
        <w:t xml:space="preserve"> oraz OnLine.</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IV. Edycja pasywnych elementów graficznych projektu.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1. Umieszczanie prostych kształtów oraz nadawanie im cech.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2. Narzędzia „make same </w:t>
      </w:r>
      <w:proofErr w:type="spellStart"/>
      <w:r w:rsidRPr="0067204F">
        <w:rPr>
          <w:rFonts w:ascii="Times New Roman" w:eastAsia="Calibri" w:hAnsi="Times New Roman" w:cs="Times New Roman"/>
          <w:color w:val="auto"/>
          <w:sz w:val="22"/>
          <w:szCs w:val="22"/>
          <w:lang w:eastAsia="en-US"/>
        </w:rPr>
        <w:t>size</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color</w:t>
      </w:r>
      <w:proofErr w:type="spellEnd"/>
      <w:r w:rsidRPr="0067204F">
        <w:rPr>
          <w:rFonts w:ascii="Times New Roman" w:eastAsia="Calibri" w:hAnsi="Times New Roman" w:cs="Times New Roman"/>
          <w:color w:val="auto"/>
          <w:sz w:val="22"/>
          <w:szCs w:val="22"/>
          <w:lang w:eastAsia="en-US"/>
        </w:rPr>
        <w:t xml:space="preserve"> etc.</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3.Operacje</w:t>
      </w:r>
      <w:proofErr w:type="spellEnd"/>
      <w:r w:rsidRPr="0067204F">
        <w:rPr>
          <w:rFonts w:ascii="Times New Roman" w:eastAsia="Calibri" w:hAnsi="Times New Roman" w:cs="Times New Roman"/>
          <w:color w:val="auto"/>
          <w:sz w:val="22"/>
          <w:szCs w:val="22"/>
          <w:lang w:eastAsia="en-US"/>
        </w:rPr>
        <w:t xml:space="preserve"> na czcionkach.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3.Różne</w:t>
      </w:r>
      <w:proofErr w:type="spellEnd"/>
      <w:r w:rsidRPr="0067204F">
        <w:rPr>
          <w:rFonts w:ascii="Times New Roman" w:eastAsia="Calibri" w:hAnsi="Times New Roman" w:cs="Times New Roman"/>
          <w:color w:val="auto"/>
          <w:sz w:val="22"/>
          <w:szCs w:val="22"/>
          <w:lang w:eastAsia="en-US"/>
        </w:rPr>
        <w:t xml:space="preserve"> stany dla jednego obiektu.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4.„Multiple</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copy</w:t>
      </w:r>
      <w:proofErr w:type="spellEnd"/>
      <w:r w:rsidRPr="0067204F">
        <w:rPr>
          <w:rFonts w:ascii="Times New Roman" w:eastAsia="Calibri" w:hAnsi="Times New Roman" w:cs="Times New Roman"/>
          <w:color w:val="auto"/>
          <w:sz w:val="22"/>
          <w:szCs w:val="22"/>
          <w:lang w:eastAsia="en-US"/>
        </w:rPr>
        <w:t>” na elementach.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V. Edycja aktywnych elementów projektu. </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1.Kontrolki</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Bitlamp</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Setbit</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Setword</w:t>
      </w:r>
      <w:proofErr w:type="spellEnd"/>
      <w:r w:rsidRPr="0067204F">
        <w:rPr>
          <w:rFonts w:ascii="Times New Roman" w:eastAsia="Calibri" w:hAnsi="Times New Roman" w:cs="Times New Roman"/>
          <w:color w:val="auto"/>
          <w:sz w:val="22"/>
          <w:szCs w:val="22"/>
          <w:lang w:eastAsia="en-US"/>
        </w:rPr>
        <w:t>... etc. i ich atrybuty.</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2.Function</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key</w:t>
      </w:r>
      <w:proofErr w:type="spellEnd"/>
      <w:r w:rsidRPr="0067204F">
        <w:rPr>
          <w:rFonts w:ascii="Times New Roman" w:eastAsia="Calibri" w:hAnsi="Times New Roman" w:cs="Times New Roman"/>
          <w:color w:val="auto"/>
          <w:sz w:val="22"/>
          <w:szCs w:val="22"/>
          <w:lang w:eastAsia="en-US"/>
        </w:rPr>
        <w:t xml:space="preserve"> i jego zastosowania.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VI. Biblioteki, ich tworzenie, dodawanie i używanie komponentów.</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1. Biblioteki załączane domyślnie (</w:t>
      </w:r>
      <w:proofErr w:type="spellStart"/>
      <w:r w:rsidRPr="0067204F">
        <w:rPr>
          <w:rFonts w:ascii="Times New Roman" w:eastAsia="Calibri" w:hAnsi="Times New Roman" w:cs="Times New Roman"/>
          <w:color w:val="auto"/>
          <w:sz w:val="22"/>
          <w:szCs w:val="22"/>
          <w:lang w:eastAsia="en-US"/>
        </w:rPr>
        <w:t>Template</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2. Omówienie Tag </w:t>
      </w:r>
      <w:proofErr w:type="spellStart"/>
      <w:r w:rsidRPr="0067204F">
        <w:rPr>
          <w:rFonts w:ascii="Times New Roman" w:eastAsia="Calibri" w:hAnsi="Times New Roman" w:cs="Times New Roman"/>
          <w:color w:val="auto"/>
          <w:sz w:val="22"/>
          <w:szCs w:val="22"/>
          <w:lang w:eastAsia="en-US"/>
        </w:rPr>
        <w:t>library</w:t>
      </w:r>
      <w:proofErr w:type="spellEnd"/>
      <w:r w:rsidRPr="0067204F">
        <w:rPr>
          <w:rFonts w:ascii="Times New Roman" w:eastAsia="Calibri" w:hAnsi="Times New Roman" w:cs="Times New Roman"/>
          <w:color w:val="auto"/>
          <w:sz w:val="22"/>
          <w:szCs w:val="22"/>
          <w:lang w:eastAsia="en-US"/>
        </w:rPr>
        <w:t xml:space="preserve"> na przykładzie.</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3. Biblioteka kształtów (</w:t>
      </w:r>
      <w:proofErr w:type="spellStart"/>
      <w:r w:rsidRPr="0067204F">
        <w:rPr>
          <w:rFonts w:ascii="Times New Roman" w:eastAsia="Calibri" w:hAnsi="Times New Roman" w:cs="Times New Roman"/>
          <w:color w:val="auto"/>
          <w:sz w:val="22"/>
          <w:szCs w:val="22"/>
          <w:lang w:eastAsia="en-US"/>
        </w:rPr>
        <w:t>Shape</w:t>
      </w:r>
      <w:proofErr w:type="spellEnd"/>
      <w:r w:rsidRPr="0067204F">
        <w:rPr>
          <w:rFonts w:ascii="Times New Roman" w:eastAsia="Calibri" w:hAnsi="Times New Roman" w:cs="Times New Roman"/>
          <w:color w:val="auto"/>
          <w:sz w:val="22"/>
          <w:szCs w:val="22"/>
          <w:lang w:eastAsia="en-US"/>
        </w:rPr>
        <w:t>) i jej edycja.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4. Biblioteka Bitmap i ich optymalizacja.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5. Group </w:t>
      </w:r>
      <w:proofErr w:type="spellStart"/>
      <w:r w:rsidRPr="0067204F">
        <w:rPr>
          <w:rFonts w:ascii="Times New Roman" w:eastAsia="Calibri" w:hAnsi="Times New Roman" w:cs="Times New Roman"/>
          <w:color w:val="auto"/>
          <w:sz w:val="22"/>
          <w:szCs w:val="22"/>
          <w:lang w:eastAsia="en-US"/>
        </w:rPr>
        <w:t>library</w:t>
      </w:r>
      <w:proofErr w:type="spellEnd"/>
      <w:r w:rsidRPr="0067204F">
        <w:rPr>
          <w:rFonts w:ascii="Times New Roman" w:eastAsia="Calibri" w:hAnsi="Times New Roman" w:cs="Times New Roman"/>
          <w:color w:val="auto"/>
          <w:sz w:val="22"/>
          <w:szCs w:val="22"/>
          <w:lang w:eastAsia="en-US"/>
        </w:rPr>
        <w:t xml:space="preserve"> jako połączenie powyższych.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6. </w:t>
      </w:r>
      <w:proofErr w:type="spellStart"/>
      <w:r w:rsidRPr="0067204F">
        <w:rPr>
          <w:rFonts w:ascii="Times New Roman" w:eastAsia="Calibri" w:hAnsi="Times New Roman" w:cs="Times New Roman"/>
          <w:color w:val="auto"/>
          <w:sz w:val="22"/>
          <w:szCs w:val="22"/>
          <w:lang w:eastAsia="en-US"/>
        </w:rPr>
        <w:t>Label</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library</w:t>
      </w:r>
      <w:proofErr w:type="spellEnd"/>
      <w:r w:rsidRPr="0067204F">
        <w:rPr>
          <w:rFonts w:ascii="Times New Roman" w:eastAsia="Calibri" w:hAnsi="Times New Roman" w:cs="Times New Roman"/>
          <w:color w:val="auto"/>
          <w:sz w:val="22"/>
          <w:szCs w:val="22"/>
          <w:lang w:eastAsia="en-US"/>
        </w:rPr>
        <w:t xml:space="preserve"> i języki.</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proofErr w:type="spellStart"/>
      <w:r w:rsidRPr="0067204F">
        <w:rPr>
          <w:rFonts w:ascii="Times New Roman" w:eastAsia="Calibri" w:hAnsi="Times New Roman" w:cs="Times New Roman"/>
          <w:color w:val="auto"/>
          <w:sz w:val="22"/>
          <w:szCs w:val="22"/>
          <w:lang w:eastAsia="en-US"/>
        </w:rPr>
        <w:t>VII.Operacje</w:t>
      </w:r>
      <w:proofErr w:type="spellEnd"/>
      <w:r w:rsidRPr="0067204F">
        <w:rPr>
          <w:rFonts w:ascii="Times New Roman" w:eastAsia="Calibri" w:hAnsi="Times New Roman" w:cs="Times New Roman"/>
          <w:color w:val="auto"/>
          <w:sz w:val="22"/>
          <w:szCs w:val="22"/>
          <w:lang w:eastAsia="en-US"/>
        </w:rPr>
        <w:t xml:space="preserve"> na oknach.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1.Wywołanie</w:t>
      </w:r>
      <w:proofErr w:type="spellEnd"/>
      <w:r w:rsidRPr="0067204F">
        <w:rPr>
          <w:rFonts w:ascii="Times New Roman" w:eastAsia="Calibri" w:hAnsi="Times New Roman" w:cs="Times New Roman"/>
          <w:color w:val="auto"/>
          <w:sz w:val="22"/>
          <w:szCs w:val="22"/>
          <w:lang w:eastAsia="en-US"/>
        </w:rPr>
        <w:t xml:space="preserve"> okienek typu </w:t>
      </w:r>
      <w:proofErr w:type="spellStart"/>
      <w:r w:rsidRPr="0067204F">
        <w:rPr>
          <w:rFonts w:ascii="Times New Roman" w:eastAsia="Calibri" w:hAnsi="Times New Roman" w:cs="Times New Roman"/>
          <w:color w:val="auto"/>
          <w:sz w:val="22"/>
          <w:szCs w:val="22"/>
          <w:lang w:eastAsia="en-US"/>
        </w:rPr>
        <w:t>IndirectWindow</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2.Wywołanie</w:t>
      </w:r>
      <w:proofErr w:type="spellEnd"/>
      <w:r w:rsidRPr="0067204F">
        <w:rPr>
          <w:rFonts w:ascii="Times New Roman" w:eastAsia="Calibri" w:hAnsi="Times New Roman" w:cs="Times New Roman"/>
          <w:color w:val="auto"/>
          <w:sz w:val="22"/>
          <w:szCs w:val="22"/>
          <w:lang w:eastAsia="en-US"/>
        </w:rPr>
        <w:t xml:space="preserve"> okienek typu </w:t>
      </w:r>
      <w:proofErr w:type="spellStart"/>
      <w:r w:rsidRPr="0067204F">
        <w:rPr>
          <w:rFonts w:ascii="Times New Roman" w:eastAsia="Calibri" w:hAnsi="Times New Roman" w:cs="Times New Roman"/>
          <w:color w:val="auto"/>
          <w:sz w:val="22"/>
          <w:szCs w:val="22"/>
          <w:lang w:eastAsia="en-US"/>
        </w:rPr>
        <w:t>DirectWindow</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proofErr w:type="spellStart"/>
      <w:r w:rsidRPr="0067204F">
        <w:rPr>
          <w:rFonts w:ascii="Times New Roman" w:eastAsia="Calibri" w:hAnsi="Times New Roman" w:cs="Times New Roman"/>
          <w:color w:val="auto"/>
          <w:sz w:val="22"/>
          <w:szCs w:val="22"/>
          <w:lang w:eastAsia="en-US"/>
        </w:rPr>
        <w:t>VIII.Wykres</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X-Y</w:t>
      </w:r>
      <w:proofErr w:type="spellEnd"/>
      <w:r w:rsidRPr="0067204F">
        <w:rPr>
          <w:rFonts w:ascii="Times New Roman" w:eastAsia="Calibri" w:hAnsi="Times New Roman" w:cs="Times New Roman"/>
          <w:color w:val="auto"/>
          <w:sz w:val="22"/>
          <w:szCs w:val="22"/>
          <w:lang w:eastAsia="en-US"/>
        </w:rPr>
        <w:t xml:space="preserve"> i trend display na wygenerowanych danych.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proofErr w:type="spellStart"/>
      <w:r w:rsidRPr="0067204F">
        <w:rPr>
          <w:rFonts w:ascii="Times New Roman" w:eastAsia="Calibri" w:hAnsi="Times New Roman" w:cs="Times New Roman"/>
          <w:color w:val="auto"/>
          <w:sz w:val="22"/>
          <w:szCs w:val="22"/>
          <w:lang w:eastAsia="en-US"/>
        </w:rPr>
        <w:t>IX.RecipeEditor</w:t>
      </w:r>
      <w:proofErr w:type="spellEnd"/>
      <w:r w:rsidRPr="0067204F">
        <w:rPr>
          <w:rFonts w:ascii="Times New Roman" w:eastAsia="Calibri" w:hAnsi="Times New Roman" w:cs="Times New Roman"/>
          <w:color w:val="auto"/>
          <w:sz w:val="22"/>
          <w:szCs w:val="22"/>
          <w:lang w:eastAsia="en-US"/>
        </w:rPr>
        <w:t>. Zapis. Edycja. Import do RW/</w:t>
      </w:r>
      <w:proofErr w:type="spellStart"/>
      <w:r w:rsidRPr="0067204F">
        <w:rPr>
          <w:rFonts w:ascii="Times New Roman" w:eastAsia="Calibri" w:hAnsi="Times New Roman" w:cs="Times New Roman"/>
          <w:color w:val="auto"/>
          <w:sz w:val="22"/>
          <w:szCs w:val="22"/>
          <w:lang w:eastAsia="en-US"/>
        </w:rPr>
        <w:t>RW_A</w:t>
      </w:r>
      <w:proofErr w:type="spellEnd"/>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1. Backup danych i data </w:t>
      </w:r>
      <w:proofErr w:type="spellStart"/>
      <w:r w:rsidRPr="0067204F">
        <w:rPr>
          <w:rFonts w:ascii="Times New Roman" w:eastAsia="Calibri" w:hAnsi="Times New Roman" w:cs="Times New Roman"/>
          <w:color w:val="auto"/>
          <w:sz w:val="22"/>
          <w:szCs w:val="22"/>
          <w:lang w:eastAsia="en-US"/>
        </w:rPr>
        <w:t>sampling</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2. Korzystanie z pamięci </w:t>
      </w:r>
      <w:proofErr w:type="spellStart"/>
      <w:r w:rsidRPr="0067204F">
        <w:rPr>
          <w:rFonts w:ascii="Times New Roman" w:eastAsia="Calibri" w:hAnsi="Times New Roman" w:cs="Times New Roman"/>
          <w:color w:val="auto"/>
          <w:sz w:val="22"/>
          <w:szCs w:val="22"/>
          <w:lang w:eastAsia="en-US"/>
        </w:rPr>
        <w:t>Extended</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Memory</w:t>
      </w:r>
      <w:proofErr w:type="spellEnd"/>
      <w:r w:rsidRPr="0067204F">
        <w:rPr>
          <w:rFonts w:ascii="Times New Roman" w:eastAsia="Calibri" w:hAnsi="Times New Roman" w:cs="Times New Roman"/>
          <w:color w:val="auto"/>
          <w:sz w:val="22"/>
          <w:szCs w:val="22"/>
          <w:lang w:eastAsia="en-US"/>
        </w:rPr>
        <w:t xml:space="preserve"> (EM).</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 Receptury z zastosowaniem </w:t>
      </w:r>
      <w:proofErr w:type="spellStart"/>
      <w:r w:rsidRPr="0067204F">
        <w:rPr>
          <w:rFonts w:ascii="Times New Roman" w:eastAsia="Calibri" w:hAnsi="Times New Roman" w:cs="Times New Roman"/>
          <w:color w:val="auto"/>
          <w:sz w:val="22"/>
          <w:szCs w:val="22"/>
          <w:lang w:eastAsia="en-US"/>
        </w:rPr>
        <w:t>Index</w:t>
      </w:r>
      <w:proofErr w:type="spellEnd"/>
      <w:r w:rsidRPr="0067204F">
        <w:rPr>
          <w:rFonts w:ascii="Times New Roman" w:eastAsia="Calibri" w:hAnsi="Times New Roman" w:cs="Times New Roman"/>
          <w:color w:val="auto"/>
          <w:sz w:val="22"/>
          <w:szCs w:val="22"/>
          <w:lang w:eastAsia="en-US"/>
        </w:rPr>
        <w:t xml:space="preserve"> Register.</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lastRenderedPageBreak/>
        <w:t>XI. Poziomy zabezpieczeń. Hasła i użytkownicy.</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XII. </w:t>
      </w:r>
      <w:proofErr w:type="spellStart"/>
      <w:r w:rsidRPr="0067204F">
        <w:rPr>
          <w:rFonts w:ascii="Times New Roman" w:eastAsia="Calibri" w:hAnsi="Times New Roman" w:cs="Times New Roman"/>
          <w:color w:val="auto"/>
          <w:sz w:val="22"/>
          <w:szCs w:val="22"/>
          <w:lang w:eastAsia="en-US"/>
        </w:rPr>
        <w:t>Scheduler</w:t>
      </w:r>
      <w:proofErr w:type="spellEnd"/>
      <w:r w:rsidRPr="0067204F">
        <w:rPr>
          <w:rFonts w:ascii="Times New Roman" w:eastAsia="Calibri" w:hAnsi="Times New Roman" w:cs="Times New Roman"/>
          <w:color w:val="auto"/>
          <w:sz w:val="22"/>
          <w:szCs w:val="22"/>
          <w:lang w:eastAsia="en-US"/>
        </w:rPr>
        <w:t xml:space="preserve"> – wywoływanie zaplanowanych zadań.</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proofErr w:type="spellStart"/>
      <w:r w:rsidRPr="0067204F">
        <w:rPr>
          <w:rFonts w:ascii="Times New Roman" w:eastAsia="Calibri" w:hAnsi="Times New Roman" w:cs="Times New Roman"/>
          <w:color w:val="auto"/>
          <w:sz w:val="22"/>
          <w:szCs w:val="22"/>
          <w:lang w:eastAsia="en-US"/>
        </w:rPr>
        <w:t>XIII.Alarmy</w:t>
      </w:r>
      <w:proofErr w:type="spellEnd"/>
      <w:r w:rsidRPr="0067204F">
        <w:rPr>
          <w:rFonts w:ascii="Times New Roman" w:eastAsia="Calibri" w:hAnsi="Times New Roman" w:cs="Times New Roman"/>
          <w:color w:val="auto"/>
          <w:sz w:val="22"/>
          <w:szCs w:val="22"/>
          <w:lang w:eastAsia="en-US"/>
        </w:rPr>
        <w:t>, Zdarzenia (</w:t>
      </w:r>
      <w:proofErr w:type="spellStart"/>
      <w:r w:rsidRPr="0067204F">
        <w:rPr>
          <w:rFonts w:ascii="Times New Roman" w:eastAsia="Calibri" w:hAnsi="Times New Roman" w:cs="Times New Roman"/>
          <w:color w:val="auto"/>
          <w:sz w:val="22"/>
          <w:szCs w:val="22"/>
          <w:lang w:eastAsia="en-US"/>
        </w:rPr>
        <w:t>Event</w:t>
      </w:r>
      <w:proofErr w:type="spellEnd"/>
      <w:r w:rsidRPr="0067204F">
        <w:rPr>
          <w:rFonts w:ascii="Times New Roman" w:eastAsia="Calibri" w:hAnsi="Times New Roman" w:cs="Times New Roman"/>
          <w:color w:val="auto"/>
          <w:sz w:val="22"/>
          <w:szCs w:val="22"/>
          <w:lang w:eastAsia="en-US"/>
        </w:rPr>
        <w:t>) i ich obsługa.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XIV. Animacje oraz obiekty typu “</w:t>
      </w:r>
      <w:proofErr w:type="spellStart"/>
      <w:r w:rsidRPr="0067204F">
        <w:rPr>
          <w:rFonts w:ascii="Times New Roman" w:eastAsia="Calibri" w:hAnsi="Times New Roman" w:cs="Times New Roman"/>
          <w:color w:val="auto"/>
          <w:sz w:val="22"/>
          <w:szCs w:val="22"/>
          <w:lang w:eastAsia="en-US"/>
        </w:rPr>
        <w:t>Moving</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Shape</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XV. Omówienie </w:t>
      </w:r>
      <w:proofErr w:type="spellStart"/>
      <w:r w:rsidRPr="0067204F">
        <w:rPr>
          <w:rFonts w:ascii="Times New Roman" w:eastAsia="Calibri" w:hAnsi="Times New Roman" w:cs="Times New Roman"/>
          <w:color w:val="auto"/>
          <w:sz w:val="22"/>
          <w:szCs w:val="22"/>
          <w:lang w:eastAsia="en-US"/>
        </w:rPr>
        <w:t>bargrafów</w:t>
      </w:r>
      <w:proofErr w:type="spellEnd"/>
      <w:r w:rsidRPr="0067204F">
        <w:rPr>
          <w:rFonts w:ascii="Times New Roman" w:eastAsia="Calibri" w:hAnsi="Times New Roman" w:cs="Times New Roman"/>
          <w:color w:val="auto"/>
          <w:sz w:val="22"/>
          <w:szCs w:val="22"/>
          <w:lang w:eastAsia="en-US"/>
        </w:rPr>
        <w:t>, wyświetlaczy wskazówkowych.</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XVI. Makro na przykładzie prostego kalkulatora.</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1.Sposoby</w:t>
      </w:r>
      <w:proofErr w:type="spellEnd"/>
      <w:r w:rsidRPr="0067204F">
        <w:rPr>
          <w:rFonts w:ascii="Times New Roman" w:eastAsia="Calibri" w:hAnsi="Times New Roman" w:cs="Times New Roman"/>
          <w:color w:val="auto"/>
          <w:sz w:val="22"/>
          <w:szCs w:val="22"/>
          <w:lang w:eastAsia="en-US"/>
        </w:rPr>
        <w:t xml:space="preserve"> wywoływania makr.</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2.Zasady</w:t>
      </w:r>
      <w:proofErr w:type="spellEnd"/>
      <w:r w:rsidRPr="0067204F">
        <w:rPr>
          <w:rFonts w:ascii="Times New Roman" w:eastAsia="Calibri" w:hAnsi="Times New Roman" w:cs="Times New Roman"/>
          <w:color w:val="auto"/>
          <w:sz w:val="22"/>
          <w:szCs w:val="22"/>
          <w:lang w:eastAsia="en-US"/>
        </w:rPr>
        <w:t xml:space="preserve"> tworzenia programów makro.</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XVII. Zapis danych procesowych próbkowanych w pamięci panelu do zewnętrznych baz danych </w:t>
      </w:r>
      <w:r w:rsidRPr="0067204F">
        <w:rPr>
          <w:rFonts w:ascii="Times New Roman" w:eastAsia="Calibri" w:hAnsi="Times New Roman" w:cs="Times New Roman"/>
          <w:color w:val="auto"/>
          <w:sz w:val="22"/>
          <w:szCs w:val="22"/>
          <w:lang w:eastAsia="en-US"/>
        </w:rPr>
        <w:br/>
        <w:t xml:space="preserve">          </w:t>
      </w:r>
      <w:proofErr w:type="spellStart"/>
      <w:r w:rsidRPr="0067204F">
        <w:rPr>
          <w:rFonts w:ascii="Times New Roman" w:eastAsia="Calibri" w:hAnsi="Times New Roman" w:cs="Times New Roman"/>
          <w:color w:val="auto"/>
          <w:sz w:val="22"/>
          <w:szCs w:val="22"/>
          <w:lang w:eastAsia="en-US"/>
        </w:rPr>
        <w:t>mySQL</w:t>
      </w:r>
      <w:proofErr w:type="spellEnd"/>
      <w:r w:rsidRPr="0067204F">
        <w:rPr>
          <w:rFonts w:ascii="Times New Roman" w:eastAsia="Calibri" w:hAnsi="Times New Roman" w:cs="Times New Roman"/>
          <w:color w:val="auto"/>
          <w:sz w:val="22"/>
          <w:szCs w:val="22"/>
          <w:lang w:eastAsia="en-US"/>
        </w:rPr>
        <w:t xml:space="preserve"> oraz MS SQL bez dodatkowego oprogramowania i sprzętu pośredniczącego.</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XVIII. Uruchomienia brokera dla protokołu </w:t>
      </w:r>
      <w:proofErr w:type="spellStart"/>
      <w:r w:rsidRPr="0067204F">
        <w:rPr>
          <w:rFonts w:ascii="Times New Roman" w:eastAsia="Calibri" w:hAnsi="Times New Roman" w:cs="Times New Roman"/>
          <w:color w:val="auto"/>
          <w:sz w:val="22"/>
          <w:szCs w:val="22"/>
          <w:lang w:eastAsia="en-US"/>
        </w:rPr>
        <w:t>MQTT</w:t>
      </w:r>
      <w:proofErr w:type="spellEnd"/>
      <w:r w:rsidRPr="0067204F">
        <w:rPr>
          <w:rFonts w:ascii="Times New Roman" w:eastAsia="Calibri" w:hAnsi="Times New Roman" w:cs="Times New Roman"/>
          <w:color w:val="auto"/>
          <w:sz w:val="22"/>
          <w:szCs w:val="22"/>
          <w:lang w:eastAsia="en-US"/>
        </w:rPr>
        <w:t xml:space="preserve"> w pamięci wewnętrznej panelu, a także zapis do  </w:t>
      </w:r>
      <w:r w:rsidRPr="0067204F">
        <w:rPr>
          <w:rFonts w:ascii="Times New Roman" w:eastAsia="Calibri" w:hAnsi="Times New Roman" w:cs="Times New Roman"/>
          <w:color w:val="auto"/>
          <w:sz w:val="22"/>
          <w:szCs w:val="22"/>
          <w:lang w:eastAsia="en-US"/>
        </w:rPr>
        <w:br/>
        <w:t xml:space="preserve">           zewnętrznych serwerów tego protokołu.</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XIX. Szyfrowany dostęp zdalny z powiadomieniami typu </w:t>
      </w:r>
      <w:proofErr w:type="spellStart"/>
      <w:r w:rsidRPr="0067204F">
        <w:rPr>
          <w:rFonts w:ascii="Times New Roman" w:eastAsia="Calibri" w:hAnsi="Times New Roman" w:cs="Times New Roman"/>
          <w:color w:val="auto"/>
          <w:sz w:val="22"/>
          <w:szCs w:val="22"/>
          <w:lang w:eastAsia="en-US"/>
        </w:rPr>
        <w:t>PUSH</w:t>
      </w:r>
      <w:proofErr w:type="spellEnd"/>
      <w:r w:rsidRPr="0067204F">
        <w:rPr>
          <w:rFonts w:ascii="Times New Roman" w:eastAsia="Calibri" w:hAnsi="Times New Roman" w:cs="Times New Roman"/>
          <w:color w:val="auto"/>
          <w:sz w:val="22"/>
          <w:szCs w:val="22"/>
          <w:lang w:eastAsia="en-US"/>
        </w:rPr>
        <w:t xml:space="preserve"> o zdarzeniach na urządzenia mobilne.</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XX. Omówienie darmowej aplikacja dostępowej dla systemów Android, Windows, </w:t>
      </w:r>
      <w:proofErr w:type="spellStart"/>
      <w:r w:rsidRPr="0067204F">
        <w:rPr>
          <w:rFonts w:ascii="Times New Roman" w:eastAsia="Calibri" w:hAnsi="Times New Roman" w:cs="Times New Roman"/>
          <w:color w:val="auto"/>
          <w:sz w:val="22"/>
          <w:szCs w:val="22"/>
          <w:lang w:eastAsia="en-US"/>
        </w:rPr>
        <w:t>iOS</w:t>
      </w:r>
      <w:proofErr w:type="spellEnd"/>
      <w:r w:rsidRPr="0067204F">
        <w:rPr>
          <w:rFonts w:ascii="Times New Roman" w:eastAsia="Calibri" w:hAnsi="Times New Roman" w:cs="Times New Roman"/>
          <w:color w:val="auto"/>
          <w:sz w:val="22"/>
          <w:szCs w:val="22"/>
          <w:lang w:eastAsia="en-US"/>
        </w:rPr>
        <w:t xml:space="preserve">, która pozwala  </w:t>
      </w:r>
      <w:r w:rsidRPr="0067204F">
        <w:rPr>
          <w:rFonts w:ascii="Times New Roman" w:eastAsia="Calibri" w:hAnsi="Times New Roman" w:cs="Times New Roman"/>
          <w:color w:val="auto"/>
          <w:sz w:val="22"/>
          <w:szCs w:val="22"/>
          <w:lang w:eastAsia="en-US"/>
        </w:rPr>
        <w:br/>
        <w:t xml:space="preserve">       na równoczesne połączenie 10 zdalnych operatorów z opcją ich kolejkowania za pomocą </w:t>
      </w:r>
      <w:r w:rsidRPr="0067204F">
        <w:rPr>
          <w:rFonts w:ascii="Times New Roman" w:eastAsia="Calibri" w:hAnsi="Times New Roman" w:cs="Times New Roman"/>
          <w:color w:val="auto"/>
          <w:sz w:val="22"/>
          <w:szCs w:val="22"/>
          <w:lang w:eastAsia="en-US"/>
        </w:rPr>
        <w:br/>
        <w:t xml:space="preserve">       przydzielania </w:t>
      </w:r>
      <w:proofErr w:type="spellStart"/>
      <w:r w:rsidRPr="0067204F">
        <w:rPr>
          <w:rFonts w:ascii="Times New Roman" w:eastAsia="Calibri" w:hAnsi="Times New Roman" w:cs="Times New Roman"/>
          <w:color w:val="auto"/>
          <w:sz w:val="22"/>
          <w:szCs w:val="22"/>
          <w:lang w:eastAsia="en-US"/>
        </w:rPr>
        <w:t>tokenów</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XXI.  </w:t>
      </w:r>
      <w:proofErr w:type="spellStart"/>
      <w:r w:rsidRPr="0067204F">
        <w:rPr>
          <w:rFonts w:ascii="Times New Roman" w:eastAsia="Calibri" w:hAnsi="Times New Roman" w:cs="Times New Roman"/>
          <w:color w:val="auto"/>
          <w:sz w:val="22"/>
          <w:szCs w:val="22"/>
          <w:lang w:eastAsia="en-US"/>
        </w:rPr>
        <w:t>Modbus</w:t>
      </w:r>
      <w:proofErr w:type="spellEnd"/>
      <w:r w:rsidRPr="0067204F">
        <w:rPr>
          <w:rFonts w:ascii="Times New Roman" w:eastAsia="Calibri" w:hAnsi="Times New Roman" w:cs="Times New Roman"/>
          <w:color w:val="auto"/>
          <w:sz w:val="22"/>
          <w:szCs w:val="22"/>
          <w:lang w:eastAsia="en-US"/>
        </w:rPr>
        <w:t xml:space="preserve"> </w:t>
      </w:r>
      <w:proofErr w:type="spellStart"/>
      <w:r w:rsidRPr="0067204F">
        <w:rPr>
          <w:rFonts w:ascii="Times New Roman" w:eastAsia="Calibri" w:hAnsi="Times New Roman" w:cs="Times New Roman"/>
          <w:color w:val="auto"/>
          <w:sz w:val="22"/>
          <w:szCs w:val="22"/>
          <w:lang w:eastAsia="en-US"/>
        </w:rPr>
        <w:t>gateway</w:t>
      </w:r>
      <w:proofErr w:type="spellEnd"/>
      <w:r w:rsidRPr="0067204F">
        <w:rPr>
          <w:rFonts w:ascii="Times New Roman" w:eastAsia="Calibri" w:hAnsi="Times New Roman" w:cs="Times New Roman"/>
          <w:color w:val="auto"/>
          <w:sz w:val="22"/>
          <w:szCs w:val="22"/>
          <w:lang w:eastAsia="en-US"/>
        </w:rPr>
        <w:t xml:space="preserve"> (brama </w:t>
      </w:r>
      <w:proofErr w:type="spellStart"/>
      <w:r w:rsidRPr="0067204F">
        <w:rPr>
          <w:rFonts w:ascii="Times New Roman" w:eastAsia="Calibri" w:hAnsi="Times New Roman" w:cs="Times New Roman"/>
          <w:color w:val="auto"/>
          <w:sz w:val="22"/>
          <w:szCs w:val="22"/>
          <w:lang w:eastAsia="en-US"/>
        </w:rPr>
        <w:t>modbusowa</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 xml:space="preserve">XXII. Obsługa </w:t>
      </w:r>
      <w:proofErr w:type="spellStart"/>
      <w:r w:rsidRPr="0067204F">
        <w:rPr>
          <w:rFonts w:ascii="Times New Roman" w:eastAsia="Calibri" w:hAnsi="Times New Roman" w:cs="Times New Roman"/>
          <w:color w:val="auto"/>
          <w:sz w:val="22"/>
          <w:szCs w:val="22"/>
          <w:lang w:eastAsia="en-US"/>
        </w:rPr>
        <w:t>OPC</w:t>
      </w:r>
      <w:proofErr w:type="spellEnd"/>
      <w:r w:rsidRPr="0067204F">
        <w:rPr>
          <w:rFonts w:ascii="Times New Roman" w:eastAsia="Calibri" w:hAnsi="Times New Roman" w:cs="Times New Roman"/>
          <w:color w:val="auto"/>
          <w:sz w:val="22"/>
          <w:szCs w:val="22"/>
          <w:lang w:eastAsia="en-US"/>
        </w:rPr>
        <w:t xml:space="preserve"> serwer i klient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XXIII. Implementacja sterownika w panelu (</w:t>
      </w:r>
      <w:proofErr w:type="spellStart"/>
      <w:r w:rsidRPr="0067204F">
        <w:rPr>
          <w:rFonts w:ascii="Times New Roman" w:eastAsia="Calibri" w:hAnsi="Times New Roman" w:cs="Times New Roman"/>
          <w:color w:val="auto"/>
          <w:sz w:val="22"/>
          <w:szCs w:val="22"/>
          <w:lang w:eastAsia="en-US"/>
        </w:rPr>
        <w:t>CODESYS</w:t>
      </w:r>
      <w:proofErr w:type="spellEnd"/>
      <w:r w:rsidRPr="0067204F">
        <w:rPr>
          <w:rFonts w:ascii="Times New Roman" w:eastAsia="Calibri" w:hAnsi="Times New Roman" w:cs="Times New Roman"/>
          <w:color w:val="auto"/>
          <w:sz w:val="22"/>
          <w:szCs w:val="22"/>
          <w:lang w:eastAsia="en-US"/>
        </w:rPr>
        <w:t>)</w:t>
      </w:r>
    </w:p>
    <w:p w:rsidR="0067204F" w:rsidRPr="0067204F" w:rsidRDefault="0067204F" w:rsidP="009A044D">
      <w:pPr>
        <w:widowControl/>
        <w:spacing w:line="288" w:lineRule="auto"/>
        <w:rPr>
          <w:rFonts w:ascii="Times New Roman" w:eastAsia="Calibri" w:hAnsi="Times New Roman" w:cs="Times New Roman"/>
          <w:color w:val="auto"/>
          <w:sz w:val="22"/>
          <w:szCs w:val="22"/>
          <w:lang w:eastAsia="en-US"/>
        </w:rPr>
      </w:pPr>
      <w:r w:rsidRPr="0067204F">
        <w:rPr>
          <w:rFonts w:ascii="Times New Roman" w:eastAsia="Calibri" w:hAnsi="Times New Roman" w:cs="Times New Roman"/>
          <w:color w:val="auto"/>
          <w:sz w:val="22"/>
          <w:szCs w:val="22"/>
          <w:lang w:eastAsia="en-US"/>
        </w:rPr>
        <w:t>XVII.</w:t>
      </w:r>
      <w:r w:rsidRPr="0067204F">
        <w:rPr>
          <w:rFonts w:ascii="Times New Roman" w:eastAsia="Calibri" w:hAnsi="Times New Roman" w:cs="Times New Roman"/>
          <w:color w:val="auto"/>
          <w:sz w:val="22"/>
          <w:szCs w:val="22"/>
          <w:lang w:eastAsia="en-US"/>
        </w:rPr>
        <w:tab/>
        <w:t xml:space="preserve">Zajęcia projektowania. </w:t>
      </w:r>
    </w:p>
    <w:p w:rsidR="00951ABE" w:rsidRDefault="00951ABE">
      <w:pPr>
        <w:widowControl/>
        <w:rPr>
          <w:rFonts w:ascii="Times New Roman" w:hAnsi="Times New Roman" w:cs="Times New Roman"/>
          <w:color w:val="auto"/>
          <w:sz w:val="22"/>
          <w:szCs w:val="22"/>
          <w:lang w:eastAsia="en-US"/>
        </w:rPr>
      </w:pPr>
    </w:p>
    <w:p w:rsidR="009A044D" w:rsidRDefault="009A044D">
      <w:pPr>
        <w:widowControl/>
        <w:rPr>
          <w:rFonts w:ascii="Times New Roman" w:hAnsi="Times New Roman" w:cs="Times New Roman"/>
          <w:color w:val="auto"/>
          <w:sz w:val="22"/>
          <w:szCs w:val="22"/>
          <w:lang w:eastAsia="en-US"/>
        </w:rPr>
      </w:pPr>
    </w:p>
    <w:p w:rsidR="00951ABE" w:rsidRDefault="00951ABE">
      <w:pPr>
        <w:widowControl/>
        <w:rPr>
          <w:rFonts w:ascii="Times New Roman" w:hAnsi="Times New Roman" w:cs="Times New Roman"/>
          <w:color w:val="auto"/>
          <w:sz w:val="22"/>
          <w:szCs w:val="22"/>
          <w:lang w:eastAsia="en-US"/>
        </w:rPr>
      </w:pPr>
    </w:p>
    <w:p w:rsidR="006D44E5" w:rsidRDefault="006D44E5">
      <w:pPr>
        <w:widowControl/>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br w:type="page"/>
      </w: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533515" cy="531495"/>
            <wp:effectExtent l="19050" t="0" r="63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4E65AD" w:rsidRDefault="007718C5" w:rsidP="008601BB">
      <w:pPr>
        <w:spacing w:before="120"/>
        <w:ind w:right="-3"/>
        <w:jc w:val="right"/>
        <w:rPr>
          <w:rFonts w:ascii="Times New Roman" w:hAnsi="Times New Roman" w:cs="Times New Roman"/>
          <w:b/>
          <w:sz w:val="20"/>
          <w:szCs w:val="20"/>
        </w:rPr>
      </w:pPr>
      <w:r w:rsidRPr="004E65AD">
        <w:rPr>
          <w:rFonts w:ascii="Times New Roman" w:hAnsi="Times New Roman" w:cs="Times New Roman"/>
          <w:b/>
          <w:sz w:val="20"/>
          <w:szCs w:val="20"/>
        </w:rPr>
        <w:t>Załącznik nr 4 do SWZ</w:t>
      </w:r>
    </w:p>
    <w:p w:rsidR="007718C5" w:rsidRPr="004E65AD" w:rsidRDefault="007718C5" w:rsidP="008601BB">
      <w:pPr>
        <w:spacing w:before="120"/>
        <w:ind w:right="-3" w:hanging="1"/>
        <w:jc w:val="center"/>
        <w:rPr>
          <w:rFonts w:ascii="Times New Roman" w:hAnsi="Times New Roman" w:cs="Times New Roman"/>
          <w:b/>
          <w:sz w:val="28"/>
          <w:szCs w:val="28"/>
        </w:rPr>
      </w:pPr>
      <w:r w:rsidRPr="004E65AD">
        <w:rPr>
          <w:rFonts w:ascii="Times New Roman" w:hAnsi="Times New Roman" w:cs="Times New Roman"/>
          <w:b/>
          <w:sz w:val="28"/>
          <w:szCs w:val="28"/>
        </w:rPr>
        <w:t>Wzór umowy</w:t>
      </w:r>
    </w:p>
    <w:p w:rsidR="00166850" w:rsidRDefault="00166850" w:rsidP="00F044A7">
      <w:pPr>
        <w:pStyle w:val="Tekstpodstawowy"/>
        <w:spacing w:after="0"/>
        <w:jc w:val="both"/>
        <w:rPr>
          <w:rFonts w:ascii="Times New Roman" w:hAnsi="Times New Roman"/>
          <w:sz w:val="20"/>
        </w:rPr>
      </w:pPr>
    </w:p>
    <w:p w:rsidR="007718C5" w:rsidRPr="00567368" w:rsidRDefault="006D44E5" w:rsidP="00F044A7">
      <w:pPr>
        <w:pStyle w:val="Tekstpodstawowy"/>
        <w:spacing w:after="0"/>
        <w:jc w:val="both"/>
        <w:rPr>
          <w:rFonts w:ascii="Times New Roman" w:hAnsi="Times New Roman"/>
          <w:sz w:val="20"/>
        </w:rPr>
      </w:pPr>
      <w:r>
        <w:rPr>
          <w:rFonts w:ascii="Times New Roman" w:hAnsi="Times New Roman"/>
          <w:sz w:val="20"/>
        </w:rPr>
        <w:t>Zawarta w dniu …... 2022</w:t>
      </w:r>
      <w:r w:rsidR="007718C5" w:rsidRPr="00567368">
        <w:rPr>
          <w:rFonts w:ascii="Times New Roman" w:hAnsi="Times New Roman"/>
          <w:sz w:val="20"/>
        </w:rPr>
        <w:t xml:space="preserve"> r. w Mielcu w wyniku wyboru Wykonawcy w postępowaniu o udzielenie zamówienia publicznego prowadzonego na zasadach określonych w art. 275 ust. 1 w </w:t>
      </w:r>
      <w:proofErr w:type="spellStart"/>
      <w:r w:rsidR="007718C5" w:rsidRPr="00567368">
        <w:rPr>
          <w:rFonts w:ascii="Times New Roman" w:hAnsi="Times New Roman"/>
          <w:sz w:val="20"/>
        </w:rPr>
        <w:t>wz</w:t>
      </w:r>
      <w:proofErr w:type="spellEnd"/>
      <w:r w:rsidR="007718C5" w:rsidRPr="00567368">
        <w:rPr>
          <w:rFonts w:ascii="Times New Roman" w:hAnsi="Times New Roman"/>
          <w:sz w:val="20"/>
        </w:rPr>
        <w:t>. z art. 359 pkt. 2 ustawy z dnia 11 września 2019 r. – Prawo zamówień publicznych (Dz. U. z 2019 r. poz. 2019 z późn. zm.) pomiędzy:</w:t>
      </w:r>
    </w:p>
    <w:p w:rsidR="007718C5" w:rsidRPr="00567368" w:rsidRDefault="007718C5" w:rsidP="00F044A7">
      <w:pPr>
        <w:pStyle w:val="Tekstpodstawowy"/>
        <w:spacing w:before="240" w:after="0"/>
        <w:rPr>
          <w:rFonts w:ascii="Times New Roman" w:hAnsi="Times New Roman"/>
          <w:b/>
          <w:sz w:val="20"/>
        </w:rPr>
      </w:pPr>
      <w:r w:rsidRPr="00567368">
        <w:rPr>
          <w:rFonts w:ascii="Times New Roman" w:hAnsi="Times New Roman"/>
          <w:b/>
          <w:sz w:val="20"/>
        </w:rPr>
        <w:t>Powiat Mielecki</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ul. Wyspiańskiego 6, 39 – 300 Mielec</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NIP: 817-19-80-506</w:t>
      </w:r>
    </w:p>
    <w:p w:rsidR="007718C5" w:rsidRPr="00567368" w:rsidRDefault="007718C5" w:rsidP="00F044A7">
      <w:pPr>
        <w:pStyle w:val="Tekstpodstawowy"/>
        <w:spacing w:after="0"/>
        <w:rPr>
          <w:rFonts w:ascii="Times New Roman" w:hAnsi="Times New Roman"/>
          <w:b/>
          <w:sz w:val="20"/>
        </w:rPr>
      </w:pPr>
      <w:r w:rsidRPr="00567368">
        <w:rPr>
          <w:rFonts w:ascii="Times New Roman" w:hAnsi="Times New Roman"/>
          <w:b/>
          <w:sz w:val="20"/>
        </w:rPr>
        <w:t>Centrum Kształcenia Praktycznego i Doskonalenia Nauczycieli w Mielcu</w:t>
      </w:r>
    </w:p>
    <w:p w:rsidR="007718C5" w:rsidRPr="00567368" w:rsidRDefault="007718C5" w:rsidP="00F044A7">
      <w:pPr>
        <w:pStyle w:val="Tekstpodstawowy"/>
        <w:rPr>
          <w:rFonts w:ascii="Times New Roman" w:hAnsi="Times New Roman"/>
          <w:sz w:val="20"/>
        </w:rPr>
      </w:pPr>
      <w:r w:rsidRPr="00567368">
        <w:rPr>
          <w:rFonts w:ascii="Times New Roman" w:hAnsi="Times New Roman"/>
          <w:sz w:val="20"/>
        </w:rPr>
        <w:t xml:space="preserve">ul. Wojska Polskiego </w:t>
      </w:r>
      <w:proofErr w:type="spellStart"/>
      <w:r w:rsidRPr="00567368">
        <w:rPr>
          <w:rFonts w:ascii="Times New Roman" w:hAnsi="Times New Roman"/>
          <w:sz w:val="20"/>
        </w:rPr>
        <w:t>2B</w:t>
      </w:r>
      <w:proofErr w:type="spellEnd"/>
      <w:r w:rsidRPr="00567368">
        <w:rPr>
          <w:rFonts w:ascii="Times New Roman" w:hAnsi="Times New Roman"/>
          <w:sz w:val="20"/>
        </w:rPr>
        <w:t>, 39 – 300 Mielec</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reprezentowany przez </w:t>
      </w:r>
      <w:r w:rsidRPr="00567368">
        <w:rPr>
          <w:rFonts w:ascii="Times New Roman" w:hAnsi="Times New Roman"/>
          <w:b/>
          <w:sz w:val="20"/>
        </w:rPr>
        <w:t>Pana Zdzisława Nowakowskiego</w:t>
      </w:r>
      <w:r w:rsidRPr="00567368">
        <w:rPr>
          <w:rFonts w:ascii="Times New Roman" w:hAnsi="Times New Roman"/>
          <w:sz w:val="20"/>
        </w:rPr>
        <w:t xml:space="preserve"> – </w:t>
      </w:r>
      <w:r w:rsidRPr="00567368">
        <w:rPr>
          <w:rFonts w:ascii="Times New Roman" w:hAnsi="Times New Roman"/>
          <w:b/>
          <w:sz w:val="20"/>
        </w:rPr>
        <w:t>Dyrektora CKPiDN w Mielcu</w:t>
      </w:r>
      <w:r w:rsidRPr="00567368">
        <w:rPr>
          <w:rFonts w:ascii="Times New Roman" w:hAnsi="Times New Roman"/>
          <w:sz w:val="20"/>
        </w:rPr>
        <w:t xml:space="preserve"> działającego z upoważnienia: Uchwała Nr 62/431/2020 Zarządu Powiatu Mieleckiego z dnia 8 stycznia 2020 r. </w:t>
      </w:r>
    </w:p>
    <w:p w:rsidR="007718C5" w:rsidRPr="00567368" w:rsidRDefault="007718C5" w:rsidP="00F044A7">
      <w:pPr>
        <w:pStyle w:val="Tekstpodstawowy"/>
        <w:spacing w:after="0"/>
        <w:jc w:val="both"/>
        <w:rPr>
          <w:rFonts w:ascii="Times New Roman" w:hAnsi="Times New Roman"/>
          <w:sz w:val="20"/>
        </w:rPr>
      </w:pPr>
      <w:r w:rsidRPr="00567368">
        <w:rPr>
          <w:rFonts w:ascii="Times New Roman" w:hAnsi="Times New Roman"/>
          <w:sz w:val="20"/>
        </w:rPr>
        <w:t xml:space="preserve">przy kontrasygnacie </w:t>
      </w:r>
      <w:r w:rsidRPr="00567368">
        <w:rPr>
          <w:rFonts w:ascii="Times New Roman" w:hAnsi="Times New Roman"/>
          <w:b/>
          <w:sz w:val="20"/>
        </w:rPr>
        <w:t>Pani Anny Adamczyk – Dyrektora Centrum Obsługi Jednostek Powiatu Mieleckiego</w:t>
      </w:r>
      <w:r w:rsidRPr="00567368">
        <w:rPr>
          <w:rFonts w:ascii="Times New Roman" w:hAnsi="Times New Roman"/>
          <w:sz w:val="20"/>
        </w:rPr>
        <w:t xml:space="preserve"> z upoważnienia Skarbnika Powiatu Mieleckiego </w:t>
      </w:r>
    </w:p>
    <w:p w:rsidR="007718C5" w:rsidRPr="00567368" w:rsidRDefault="007718C5" w:rsidP="00F044A7">
      <w:pPr>
        <w:pStyle w:val="Tekstpodstawowy"/>
        <w:spacing w:before="240" w:after="0"/>
        <w:rPr>
          <w:rFonts w:ascii="Times New Roman" w:hAnsi="Times New Roman"/>
          <w:sz w:val="20"/>
        </w:rPr>
      </w:pPr>
      <w:r w:rsidRPr="00567368">
        <w:rPr>
          <w:rFonts w:ascii="Times New Roman" w:hAnsi="Times New Roman"/>
          <w:sz w:val="20"/>
        </w:rPr>
        <w:t xml:space="preserve">zwanego w dalszej części umowy </w:t>
      </w:r>
      <w:r w:rsidRPr="00567368">
        <w:rPr>
          <w:rFonts w:ascii="Times New Roman" w:hAnsi="Times New Roman"/>
          <w:b/>
          <w:sz w:val="20"/>
        </w:rPr>
        <w:t>Zamawiającym</w:t>
      </w:r>
      <w:r w:rsidRPr="00567368">
        <w:rPr>
          <w:rFonts w:ascii="Times New Roman" w:hAnsi="Times New Roman"/>
          <w:sz w:val="20"/>
        </w:rPr>
        <w:t xml:space="preserve">,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 xml:space="preserve">a …………………………..z siedzibą ………………………………, </w:t>
      </w:r>
    </w:p>
    <w:p w:rsidR="007718C5" w:rsidRPr="00567368" w:rsidRDefault="007718C5" w:rsidP="00F044A7">
      <w:pPr>
        <w:pStyle w:val="Tekstpodstawowy"/>
        <w:spacing w:after="0"/>
        <w:rPr>
          <w:rFonts w:ascii="Times New Roman" w:hAnsi="Times New Roman"/>
          <w:sz w:val="20"/>
        </w:rPr>
      </w:pPr>
      <w:r w:rsidRPr="00567368">
        <w:rPr>
          <w:rFonts w:ascii="Times New Roman" w:hAnsi="Times New Roman"/>
          <w:sz w:val="20"/>
        </w:rPr>
        <w:t>reprezentowanym przez ………………………..….</w:t>
      </w:r>
      <w:r w:rsidRPr="00567368">
        <w:rPr>
          <w:rFonts w:ascii="Times New Roman" w:hAnsi="Times New Roman"/>
          <w:b/>
          <w:sz w:val="20"/>
        </w:rPr>
        <w:t xml:space="preserve"> </w:t>
      </w:r>
      <w:r w:rsidRPr="00567368">
        <w:rPr>
          <w:rFonts w:ascii="Times New Roman" w:hAnsi="Times New Roman"/>
          <w:sz w:val="20"/>
        </w:rPr>
        <w:t xml:space="preserve">zwanym w dalszej części umowy </w:t>
      </w:r>
      <w:r w:rsidRPr="00567368">
        <w:rPr>
          <w:rFonts w:ascii="Times New Roman" w:hAnsi="Times New Roman"/>
          <w:b/>
          <w:sz w:val="20"/>
        </w:rPr>
        <w:t>Wykonawcą</w:t>
      </w:r>
      <w:r w:rsidRPr="00567368">
        <w:rPr>
          <w:rFonts w:ascii="Times New Roman" w:hAnsi="Times New Roman"/>
          <w:sz w:val="20"/>
        </w:rPr>
        <w:t>.</w:t>
      </w:r>
    </w:p>
    <w:p w:rsidR="007718C5" w:rsidRPr="00567368" w:rsidRDefault="007718C5" w:rsidP="008601BB">
      <w:pPr>
        <w:autoSpaceDE w:val="0"/>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Przedmiot umowy</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Umowa niniejsza zostaje zawarta w rezultacie dokonania przez Zamawiającego wyboru oferty Wykonawcy złożonej w postępowaniu o udzielenie zamówienia publicznego na usługę przygotowania i przeprowadzenie szkolenia dla uczniów w trybie stacjonarnym.</w:t>
      </w:r>
      <w:r w:rsidRPr="00567368">
        <w:rPr>
          <w:rFonts w:ascii="Times New Roman" w:hAnsi="Times New Roman" w:cs="Times New Roman"/>
          <w:b/>
          <w:sz w:val="20"/>
          <w:szCs w:val="20"/>
        </w:rPr>
        <w:t xml:space="preserve"> </w:t>
      </w:r>
      <w:r w:rsidRPr="00567368">
        <w:rPr>
          <w:rFonts w:ascii="Times New Roman" w:hAnsi="Times New Roman" w:cs="Times New Roman"/>
          <w:sz w:val="20"/>
          <w:szCs w:val="20"/>
        </w:rPr>
        <w:t>Usługa będąca przedmiotem umowy stanowi usługę społeczną zgodnie z Załącznikiem XIII do Dyrektywy Parlamentu Europejskiego i Rady Nr 2014/24/UE z dn. 26 lutego 2014 r.).</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Przedmiotem zamówienia jest przygotowanie i przeprowadzenie szkolenia </w:t>
      </w:r>
      <w:r w:rsidRPr="00567368">
        <w:rPr>
          <w:rFonts w:ascii="Times New Roman" w:hAnsi="Times New Roman" w:cs="Times New Roman"/>
          <w:b/>
          <w:sz w:val="20"/>
          <w:szCs w:val="20"/>
        </w:rPr>
        <w:t>„</w:t>
      </w:r>
      <w:r w:rsidR="00166850" w:rsidRPr="00166850">
        <w:rPr>
          <w:rFonts w:ascii="Times New Roman" w:hAnsi="Times New Roman" w:cs="Times New Roman"/>
          <w:b/>
          <w:sz w:val="20"/>
          <w:szCs w:val="20"/>
        </w:rPr>
        <w:t xml:space="preserve">Przygotowanie i przeprowadzenie </w:t>
      </w:r>
      <w:r w:rsidR="00654F13">
        <w:rPr>
          <w:rFonts w:ascii="Times New Roman" w:hAnsi="Times New Roman" w:cs="Times New Roman"/>
          <w:b/>
          <w:sz w:val="20"/>
          <w:szCs w:val="20"/>
        </w:rPr>
        <w:t>kursu</w:t>
      </w:r>
      <w:r w:rsidR="00166850" w:rsidRPr="00166850">
        <w:rPr>
          <w:rFonts w:ascii="Times New Roman" w:hAnsi="Times New Roman" w:cs="Times New Roman"/>
          <w:b/>
          <w:sz w:val="20"/>
          <w:szCs w:val="20"/>
        </w:rPr>
        <w:t xml:space="preserve"> </w:t>
      </w:r>
      <w:r w:rsidR="006B6CA6">
        <w:rPr>
          <w:rFonts w:ascii="Times New Roman" w:hAnsi="Times New Roman" w:cs="Times New Roman"/>
          <w:b/>
          <w:sz w:val="20"/>
          <w:szCs w:val="20"/>
        </w:rPr>
        <w:t>„</w:t>
      </w:r>
      <w:r w:rsidR="006B6CA6" w:rsidRPr="006B6CA6">
        <w:rPr>
          <w:rFonts w:ascii="Times New Roman" w:hAnsi="Times New Roman" w:cs="Times New Roman"/>
          <w:b/>
          <w:sz w:val="20"/>
          <w:szCs w:val="20"/>
        </w:rPr>
        <w:t xml:space="preserve">Programowanie sterowników PLC i paneli </w:t>
      </w:r>
      <w:proofErr w:type="spellStart"/>
      <w:r w:rsidR="006B6CA6" w:rsidRPr="006B6CA6">
        <w:rPr>
          <w:rFonts w:ascii="Times New Roman" w:hAnsi="Times New Roman" w:cs="Times New Roman"/>
          <w:b/>
          <w:sz w:val="20"/>
          <w:szCs w:val="20"/>
        </w:rPr>
        <w:t>HMI</w:t>
      </w:r>
      <w:proofErr w:type="spellEnd"/>
      <w:r w:rsidR="00FE552C" w:rsidRPr="00FE552C">
        <w:rPr>
          <w:rFonts w:ascii="Times New Roman" w:hAnsi="Times New Roman" w:cs="Times New Roman"/>
          <w:b/>
          <w:sz w:val="20"/>
          <w:szCs w:val="20"/>
        </w:rPr>
        <w:t xml:space="preserve">” dla Zespołu Szkół </w:t>
      </w:r>
      <w:r w:rsidR="000B5647">
        <w:rPr>
          <w:rFonts w:ascii="Times New Roman" w:hAnsi="Times New Roman" w:cs="Times New Roman"/>
          <w:b/>
          <w:sz w:val="20"/>
          <w:szCs w:val="20"/>
        </w:rPr>
        <w:t xml:space="preserve">Technicznych </w:t>
      </w:r>
      <w:r w:rsidR="00FE552C" w:rsidRPr="00FE552C">
        <w:rPr>
          <w:rFonts w:ascii="Times New Roman" w:hAnsi="Times New Roman" w:cs="Times New Roman"/>
          <w:b/>
          <w:sz w:val="20"/>
          <w:szCs w:val="20"/>
        </w:rPr>
        <w:t xml:space="preserve">w Mielcu </w:t>
      </w:r>
      <w:r w:rsidR="00166850" w:rsidRPr="00166850">
        <w:rPr>
          <w:rFonts w:ascii="Times New Roman" w:hAnsi="Times New Roman" w:cs="Times New Roman"/>
          <w:b/>
          <w:sz w:val="20"/>
          <w:szCs w:val="20"/>
        </w:rPr>
        <w:t>realizowanego w ramach projektu „Mielec stawia na zawodowców – edycja II</w:t>
      </w:r>
      <w:r w:rsidRPr="00567368">
        <w:rPr>
          <w:rFonts w:ascii="Times New Roman" w:hAnsi="Times New Roman" w:cs="Times New Roman"/>
          <w:b/>
          <w:sz w:val="20"/>
          <w:szCs w:val="20"/>
        </w:rPr>
        <w:t xml:space="preserve">” </w:t>
      </w:r>
      <w:r w:rsidRPr="00567368">
        <w:rPr>
          <w:rFonts w:ascii="Times New Roman" w:hAnsi="Times New Roman" w:cs="Times New Roman"/>
          <w:sz w:val="20"/>
          <w:szCs w:val="20"/>
        </w:rPr>
        <w:t xml:space="preserve">współfinansowanego w ramach Regionalnego Programu Operacyjnego Województwa Podkarpackiego. </w:t>
      </w:r>
    </w:p>
    <w:p w:rsidR="007718C5" w:rsidRPr="00567368" w:rsidRDefault="007718C5" w:rsidP="0052451D">
      <w:pPr>
        <w:tabs>
          <w:tab w:val="num" w:pos="502"/>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Wykonawca rozpocznie prowadzenie zajęć po zawarciu umowy, w terminie uzgodnionym z przedstawicielem Zamawiającego. Zajęcia będą prowadzone zgodnie z harmonogramem ustalonym przez przedstawicieli Stron niezwłocznie po zawarciu umowy.</w:t>
      </w:r>
    </w:p>
    <w:p w:rsidR="007718C5" w:rsidRPr="00567368" w:rsidRDefault="007718C5" w:rsidP="0057039F">
      <w:pPr>
        <w:numPr>
          <w:ilvl w:val="0"/>
          <w:numId w:val="11"/>
        </w:numPr>
        <w:tabs>
          <w:tab w:val="clear" w:pos="720"/>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wykonać przedmiot umowy zgodnie z:</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Szczegółowym opisem przedmiotu umowy stanowiącym Załącznik Nr 1.</w:t>
      </w:r>
    </w:p>
    <w:p w:rsidR="007718C5" w:rsidRPr="00567368" w:rsidRDefault="007718C5" w:rsidP="0057039F">
      <w:pPr>
        <w:numPr>
          <w:ilvl w:val="1"/>
          <w:numId w:val="11"/>
        </w:numPr>
        <w:tabs>
          <w:tab w:val="left" w:pos="709"/>
        </w:tabs>
        <w:suppressAutoHyphens/>
        <w:ind w:left="397" w:firstLine="0"/>
        <w:rPr>
          <w:rFonts w:ascii="Times New Roman" w:hAnsi="Times New Roman" w:cs="Times New Roman"/>
          <w:sz w:val="20"/>
          <w:szCs w:val="20"/>
        </w:rPr>
      </w:pPr>
      <w:r w:rsidRPr="00567368">
        <w:rPr>
          <w:rFonts w:ascii="Times New Roman" w:hAnsi="Times New Roman" w:cs="Times New Roman"/>
          <w:sz w:val="20"/>
          <w:szCs w:val="20"/>
        </w:rPr>
        <w:t>Ofertą Wykonawcy stanowiącą Załącznik Nr 2 do umowy.</w:t>
      </w:r>
    </w:p>
    <w:p w:rsidR="007718C5" w:rsidRPr="00567368" w:rsidRDefault="007718C5" w:rsidP="008601BB">
      <w:pPr>
        <w:tabs>
          <w:tab w:val="num" w:pos="720"/>
        </w:tabs>
        <w:autoSpaceDE w:val="0"/>
        <w:jc w:val="both"/>
        <w:rPr>
          <w:rFonts w:ascii="Times New Roman" w:hAnsi="Times New Roman" w:cs="Times New Roman"/>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2</w:t>
      </w:r>
    </w:p>
    <w:p w:rsidR="007718C5" w:rsidRPr="00567368" w:rsidRDefault="007718C5" w:rsidP="008601BB">
      <w:pPr>
        <w:autoSpaceDE w:val="0"/>
        <w:jc w:val="center"/>
        <w:rPr>
          <w:rFonts w:ascii="Times New Roman" w:hAnsi="Times New Roman" w:cs="Times New Roman"/>
          <w:b/>
          <w:bCs/>
          <w:i/>
          <w:sz w:val="20"/>
          <w:szCs w:val="20"/>
        </w:rPr>
      </w:pPr>
      <w:r w:rsidRPr="00567368">
        <w:rPr>
          <w:rFonts w:ascii="Times New Roman" w:hAnsi="Times New Roman" w:cs="Times New Roman"/>
          <w:b/>
          <w:bCs/>
          <w:i/>
          <w:sz w:val="20"/>
          <w:szCs w:val="20"/>
        </w:rPr>
        <w:t>Obowiązki Wykonawcy</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Wykonawca zobowiązuje się zrealizować przedmiot umowy zgodnie z opisem zawartym w niniejszej umowie oraz zgodnie z obowiązującymi w tym zakresie przepisami prawa oraz ustalonymi zwyczajami.</w:t>
      </w:r>
    </w:p>
    <w:p w:rsidR="007718C5" w:rsidRPr="00567368" w:rsidRDefault="007718C5" w:rsidP="008601BB">
      <w:pPr>
        <w:pStyle w:val="Tekstpodstawowy"/>
        <w:spacing w:after="0"/>
        <w:ind w:left="426"/>
        <w:jc w:val="both"/>
        <w:rPr>
          <w:rFonts w:ascii="Times New Roman" w:hAnsi="Times New Roman"/>
          <w:kern w:val="0"/>
          <w:sz w:val="20"/>
        </w:rPr>
      </w:pPr>
      <w:r w:rsidRPr="00567368">
        <w:rPr>
          <w:rFonts w:ascii="Times New Roman" w:hAnsi="Times New Roman"/>
          <w:sz w:val="20"/>
        </w:rPr>
        <w:t xml:space="preserve">Wykonawca zobowiązuje się do zapewnienia osoby/osób prowadzących szkolenie o odpowiednich kwalifikacjach zgodnych z przedmiotem szkolenia i doświadczeniem w prowadzeniu zajęć. Przedmiot umowy (prowadzenie szkoleń) będzie wykonane przez następujące osoby tj. zajęcia prowadzić będzie/będą: Pan/i: ……………… . </w:t>
      </w:r>
    </w:p>
    <w:p w:rsidR="007718C5" w:rsidRPr="00567368" w:rsidRDefault="007718C5" w:rsidP="0057039F">
      <w:pPr>
        <w:pStyle w:val="Tekstpodstawowy"/>
        <w:numPr>
          <w:ilvl w:val="6"/>
          <w:numId w:val="11"/>
        </w:numPr>
        <w:shd w:val="clear" w:color="auto" w:fill="FFFFFF"/>
        <w:tabs>
          <w:tab w:val="clear" w:pos="5040"/>
        </w:tabs>
        <w:spacing w:after="0"/>
        <w:ind w:left="426"/>
        <w:jc w:val="both"/>
        <w:rPr>
          <w:rFonts w:ascii="Times New Roman" w:hAnsi="Times New Roman"/>
          <w:sz w:val="20"/>
        </w:rPr>
      </w:pPr>
      <w:r w:rsidRPr="00567368">
        <w:rPr>
          <w:rFonts w:ascii="Times New Roman" w:hAnsi="Times New Roman"/>
          <w:sz w:val="20"/>
        </w:rPr>
        <w:t>Każdy uczestnik otrzyma od Wykonawcy nieodpłatnie dostęp do materiałów szkoleniowych, w formie elektronicznej (np. poprzez zamieszczenie na ogólnie dostępnej dla uczestników stronie internetowej lub przesłane na wskazany przez uczestnika adres e-mail) lub papierowej (drukowanej).</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Przed wystawieniem certyfikatów uczestnikom szkolenia Wykonawca zobowiązuje się do przeprowadzenia walidacji szkolenia np. w formie testu.</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 xml:space="preserve">Wykonawca zobowiązuje się do wystawienia imiennego certyfikatu o ukończeniu szkolenia dla uczestnika i przekazania kopii zaświadczenia Zamawiającemu. </w:t>
      </w:r>
      <w:r w:rsidR="00845C32">
        <w:rPr>
          <w:rFonts w:ascii="Times New Roman" w:hAnsi="Times New Roman"/>
          <w:sz w:val="20"/>
        </w:rPr>
        <w:t xml:space="preserve">Certyfikaty </w:t>
      </w:r>
      <w:r w:rsidRPr="00567368">
        <w:rPr>
          <w:rFonts w:ascii="Times New Roman" w:hAnsi="Times New Roman"/>
          <w:sz w:val="20"/>
        </w:rPr>
        <w:t>powinny informować o nabytych kompetencjach</w:t>
      </w:r>
      <w:r w:rsidR="00845C32">
        <w:rPr>
          <w:rFonts w:ascii="Times New Roman" w:hAnsi="Times New Roman"/>
          <w:sz w:val="20"/>
        </w:rPr>
        <w:t xml:space="preserve"> i</w:t>
      </w:r>
      <w:r w:rsidRPr="00567368">
        <w:rPr>
          <w:rFonts w:ascii="Times New Roman" w:hAnsi="Times New Roman"/>
          <w:sz w:val="20"/>
        </w:rPr>
        <w:t xml:space="preserve"> powinny posiadać logo zgodne z zasadami promocji i oznakowania projektów finansowanych z UE (Zamawiający przekaże Wykonawcy wzór logo do wykorzystania).</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Wykonawca zobowiązuje się do uzupełniania dokumentacji kursowej przygotowanej przez Zamawiającego (np. listy obecności, dziennik zajęć, protokół z walidacji itp.).</w:t>
      </w:r>
    </w:p>
    <w:p w:rsidR="007718C5" w:rsidRPr="00567368" w:rsidRDefault="007718C5" w:rsidP="008601BB">
      <w:pPr>
        <w:pStyle w:val="Tekstpodstawowy"/>
        <w:spacing w:after="0"/>
        <w:ind w:left="426"/>
        <w:jc w:val="both"/>
        <w:rPr>
          <w:rFonts w:ascii="Times New Roman" w:hAnsi="Times New Roman"/>
          <w:kern w:val="0"/>
          <w:sz w:val="20"/>
        </w:rPr>
      </w:pPr>
      <w:r w:rsidRPr="00567368">
        <w:rPr>
          <w:rFonts w:ascii="Times New Roman" w:hAnsi="Times New Roman"/>
          <w:sz w:val="20"/>
        </w:rPr>
        <w:t>Przedmiot umowy (prowadzenie szkoleń) będzie wykonane przez osoby uprzednio wskazane przez Wykonawcę.</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 xml:space="preserve">Powierzenie wykonania umowy osobie trzeciej (dokonanie zmiany osoby wyznaczonej do realizacji przedmiotu umowy) jest dopuszczalne jedynie za pisemną zgodą Zamawiającego w uzasadnionych przypadkach, w szczególności w </w:t>
      </w:r>
      <w:r w:rsidRPr="00567368">
        <w:rPr>
          <w:rFonts w:ascii="Times New Roman" w:hAnsi="Times New Roman"/>
          <w:sz w:val="20"/>
        </w:rPr>
        <w:lastRenderedPageBreak/>
        <w:t>przypadku choroby lub innej okoliczności uniemożliwiającej prowadzącemu (osobie wyznaczonej do realizacji przedmiotu umowy) wykonywanie obowiązków wynikających z umowy.</w:t>
      </w:r>
    </w:p>
    <w:p w:rsidR="007718C5" w:rsidRPr="00567368" w:rsidRDefault="007718C5" w:rsidP="0057039F">
      <w:pPr>
        <w:pStyle w:val="Tekstpodstawowy"/>
        <w:numPr>
          <w:ilvl w:val="6"/>
          <w:numId w:val="11"/>
        </w:numPr>
        <w:tabs>
          <w:tab w:val="clear" w:pos="5040"/>
        </w:tabs>
        <w:spacing w:after="0"/>
        <w:ind w:left="426"/>
        <w:jc w:val="both"/>
        <w:rPr>
          <w:rFonts w:ascii="Times New Roman" w:hAnsi="Times New Roman"/>
          <w:sz w:val="20"/>
        </w:rPr>
      </w:pPr>
      <w:r w:rsidRPr="00567368">
        <w:rPr>
          <w:rFonts w:ascii="Times New Roman" w:hAnsi="Times New Roman"/>
          <w:sz w:val="20"/>
        </w:rPr>
        <w:t>Osoba wyznaczona przez Wykonawcę do realizacji przedmiotu umowy, a także osoba, o której mowa w ust. 6, musi spełniać wymagania określone przez Zamawiającego w SWZ zamówienia oraz umowie i legitymować się doświadczeniem w prowadzeniu tego typu szkoleń co najmniej takim samym jak osoba wskazana w ust. 1.</w:t>
      </w:r>
    </w:p>
    <w:p w:rsidR="007718C5" w:rsidRPr="00567368" w:rsidRDefault="007718C5" w:rsidP="008601BB">
      <w:pPr>
        <w:keepNext/>
        <w:autoSpaceDE w:val="0"/>
        <w:jc w:val="center"/>
        <w:rPr>
          <w:rFonts w:ascii="Times New Roman" w:hAnsi="Times New Roman" w:cs="Times New Roman"/>
          <w:b/>
          <w:bCs/>
          <w:sz w:val="20"/>
          <w:szCs w:val="20"/>
        </w:rPr>
      </w:pPr>
    </w:p>
    <w:p w:rsidR="007718C5" w:rsidRPr="00567368" w:rsidRDefault="007718C5" w:rsidP="008601BB">
      <w:pPr>
        <w:keepNext/>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3</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Cena i warunki płatności</w:t>
      </w:r>
    </w:p>
    <w:p w:rsidR="007718C5" w:rsidRPr="00567368" w:rsidRDefault="007718C5" w:rsidP="0057039F">
      <w:pPr>
        <w:numPr>
          <w:ilvl w:val="0"/>
          <w:numId w:val="12"/>
        </w:numPr>
        <w:tabs>
          <w:tab w:val="clear" w:pos="502"/>
        </w:tabs>
        <w:suppressAutoHyphens/>
        <w:autoSpaceDE w:val="0"/>
        <w:ind w:left="360"/>
        <w:jc w:val="both"/>
        <w:rPr>
          <w:rFonts w:ascii="Times New Roman" w:hAnsi="Times New Roman" w:cs="Times New Roman"/>
          <w:sz w:val="20"/>
          <w:szCs w:val="20"/>
        </w:rPr>
      </w:pPr>
      <w:r w:rsidRPr="00567368">
        <w:rPr>
          <w:rFonts w:ascii="Times New Roman" w:hAnsi="Times New Roman" w:cs="Times New Roman"/>
          <w:sz w:val="20"/>
          <w:szCs w:val="20"/>
        </w:rPr>
        <w:t xml:space="preserve">Z tytułu wykonania przedmiotu umowy Zamawiający zapłaci Wykonawcy wynagrodzenie w kwocie brutto: ………………, zł (słownie złotych: ……………………………….) </w:t>
      </w:r>
      <w:r w:rsidR="00845C32">
        <w:rPr>
          <w:rFonts w:ascii="Times New Roman" w:hAnsi="Times New Roman" w:cs="Times New Roman"/>
          <w:sz w:val="20"/>
          <w:szCs w:val="20"/>
        </w:rPr>
        <w:t>w tym podatek VAT według obowiązującej stawki</w:t>
      </w:r>
      <w:r w:rsidRPr="00567368">
        <w:rPr>
          <w:rFonts w:ascii="Times New Roman" w:hAnsi="Times New Roman" w:cs="Times New Roman"/>
          <w:sz w:val="20"/>
          <w:szCs w:val="20"/>
        </w:rPr>
        <w:t>.</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Strony dokonają rozliczenia przedmiotu umowy na podstawie faktury/rachunku końcowej/ego.</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uprawniony jest do wystawienia faktury końcowej po zrealizowaniu całości zamówienia tj. po przeprowadzeniu kursu (szkolenia). Podstawą do wystawienia faktury/rachunku końcowej/go będzie podpisany przez Strony protokół odbioru końcowego potwierdzający wykonanie całego przedmiotu umowy.</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Zamawiający dokona płatności faktury końcowej na rzecz Wykonawcy z tytułu wykonania przedmiotu umowy w terminie ……… dni od daty doręczenia faktury/rachunku przez Wykonawcę zgodnie z ofertą.</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Wzór Protokołu Odbioru Końcowego stanowią Załącznik nr 3 do niniejszej umowy.</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Zapłata zostanie dokonana przelewem na konto Wykonawcy podane na fakturze VAT. </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Wykonawca zobowiązuje się wystawić fakturę VAT według następującego schematu:</w:t>
      </w:r>
    </w:p>
    <w:p w:rsidR="007718C5" w:rsidRPr="00567368" w:rsidRDefault="007718C5" w:rsidP="008601BB">
      <w:pPr>
        <w:tabs>
          <w:tab w:val="left" w:pos="1199"/>
        </w:tabs>
        <w:autoSpaceDE w:val="0"/>
        <w:ind w:left="397"/>
        <w:jc w:val="both"/>
        <w:rPr>
          <w:rFonts w:ascii="Times New Roman" w:hAnsi="Times New Roman" w:cs="Times New Roman"/>
          <w:b/>
          <w:sz w:val="20"/>
          <w:szCs w:val="20"/>
        </w:rPr>
      </w:pPr>
      <w:r w:rsidRPr="00567368">
        <w:rPr>
          <w:rFonts w:ascii="Times New Roman" w:hAnsi="Times New Roman" w:cs="Times New Roman"/>
          <w:b/>
          <w:sz w:val="20"/>
          <w:szCs w:val="20"/>
        </w:rPr>
        <w:t>NABYWCA:</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Powiat Mielecki</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ul. Wyspiańskiego 6</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39-300 Mielec</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NIP: 817-19-80-506</w:t>
      </w:r>
    </w:p>
    <w:p w:rsidR="007718C5" w:rsidRPr="00567368" w:rsidRDefault="007718C5" w:rsidP="008601BB">
      <w:pPr>
        <w:tabs>
          <w:tab w:val="left" w:pos="1199"/>
        </w:tabs>
        <w:autoSpaceDE w:val="0"/>
        <w:ind w:left="397"/>
        <w:jc w:val="both"/>
        <w:rPr>
          <w:rFonts w:ascii="Times New Roman" w:hAnsi="Times New Roman" w:cs="Times New Roman"/>
          <w:sz w:val="20"/>
          <w:szCs w:val="20"/>
        </w:rPr>
      </w:pPr>
    </w:p>
    <w:p w:rsidR="007718C5" w:rsidRPr="00567368" w:rsidRDefault="007718C5" w:rsidP="008601BB">
      <w:pPr>
        <w:tabs>
          <w:tab w:val="left" w:pos="1199"/>
        </w:tabs>
        <w:autoSpaceDE w:val="0"/>
        <w:ind w:left="397"/>
        <w:jc w:val="both"/>
        <w:rPr>
          <w:rFonts w:ascii="Times New Roman" w:hAnsi="Times New Roman" w:cs="Times New Roman"/>
          <w:b/>
          <w:sz w:val="20"/>
          <w:szCs w:val="20"/>
        </w:rPr>
      </w:pPr>
      <w:r w:rsidRPr="00567368">
        <w:rPr>
          <w:rFonts w:ascii="Times New Roman" w:hAnsi="Times New Roman" w:cs="Times New Roman"/>
          <w:b/>
          <w:sz w:val="20"/>
          <w:szCs w:val="20"/>
        </w:rPr>
        <w:t>ODBIORCA:</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Centrum Kształcenia Praktycznego i Doskonalenia Nauczycieli w Mielcu</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 xml:space="preserve">ul. Wojska Polskiego </w:t>
      </w:r>
      <w:proofErr w:type="spellStart"/>
      <w:r w:rsidRPr="00567368">
        <w:rPr>
          <w:rFonts w:ascii="Times New Roman" w:hAnsi="Times New Roman" w:cs="Times New Roman"/>
          <w:sz w:val="20"/>
          <w:szCs w:val="20"/>
        </w:rPr>
        <w:t>2B</w:t>
      </w:r>
      <w:proofErr w:type="spellEnd"/>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39-300 Mielec</w:t>
      </w:r>
    </w:p>
    <w:p w:rsidR="007718C5" w:rsidRPr="00567368" w:rsidRDefault="007718C5" w:rsidP="008601BB">
      <w:pPr>
        <w:tabs>
          <w:tab w:val="left" w:pos="1199"/>
        </w:tabs>
        <w:autoSpaceDE w:val="0"/>
        <w:ind w:left="397"/>
        <w:jc w:val="both"/>
        <w:rPr>
          <w:rFonts w:ascii="Times New Roman" w:hAnsi="Times New Roman" w:cs="Times New Roman"/>
          <w:sz w:val="20"/>
          <w:szCs w:val="20"/>
        </w:rPr>
      </w:pPr>
      <w:r w:rsidRPr="00567368">
        <w:rPr>
          <w:rFonts w:ascii="Times New Roman" w:hAnsi="Times New Roman" w:cs="Times New Roman"/>
          <w:sz w:val="20"/>
          <w:szCs w:val="20"/>
        </w:rPr>
        <w:t xml:space="preserve">Wystawione faktury/rachunki Wykonawca doręczy na adres odbiorcy usługi, tj. Centrum Kształcenia Praktycznego i Doskonalenia Nauczycieli w Mielcu, ul. Wojska Polskiego </w:t>
      </w:r>
      <w:proofErr w:type="spellStart"/>
      <w:r w:rsidRPr="00567368">
        <w:rPr>
          <w:rFonts w:ascii="Times New Roman" w:hAnsi="Times New Roman" w:cs="Times New Roman"/>
          <w:sz w:val="20"/>
          <w:szCs w:val="20"/>
        </w:rPr>
        <w:t>2B</w:t>
      </w:r>
      <w:proofErr w:type="spellEnd"/>
      <w:r w:rsidRPr="00567368">
        <w:rPr>
          <w:rFonts w:ascii="Times New Roman" w:hAnsi="Times New Roman" w:cs="Times New Roman"/>
          <w:sz w:val="20"/>
          <w:szCs w:val="20"/>
        </w:rPr>
        <w:t>, 39</w:t>
      </w:r>
      <w:r w:rsidR="005340E8">
        <w:rPr>
          <w:rFonts w:ascii="Times New Roman" w:hAnsi="Times New Roman" w:cs="Times New Roman"/>
          <w:sz w:val="20"/>
          <w:szCs w:val="20"/>
        </w:rPr>
        <w:t xml:space="preserve"> – </w:t>
      </w:r>
      <w:r w:rsidRPr="00567368">
        <w:rPr>
          <w:rFonts w:ascii="Times New Roman" w:hAnsi="Times New Roman" w:cs="Times New Roman"/>
          <w:sz w:val="20"/>
          <w:szCs w:val="20"/>
        </w:rPr>
        <w:t>300 Mielec.</w:t>
      </w:r>
    </w:p>
    <w:p w:rsidR="007718C5" w:rsidRPr="00567368" w:rsidRDefault="007718C5" w:rsidP="0057039F">
      <w:pPr>
        <w:numPr>
          <w:ilvl w:val="0"/>
          <w:numId w:val="12"/>
        </w:numPr>
        <w:tabs>
          <w:tab w:val="clear" w:pos="502"/>
        </w:tabs>
        <w:suppressAutoHyphens/>
        <w:autoSpaceDE w:val="0"/>
        <w:ind w:left="397" w:hanging="397"/>
        <w:jc w:val="both"/>
        <w:rPr>
          <w:rFonts w:ascii="Times New Roman" w:hAnsi="Times New Roman" w:cs="Times New Roman"/>
          <w:sz w:val="20"/>
          <w:szCs w:val="20"/>
        </w:rPr>
      </w:pPr>
      <w:r w:rsidRPr="00567368">
        <w:rPr>
          <w:rFonts w:ascii="Times New Roman" w:hAnsi="Times New Roman" w:cs="Times New Roman"/>
          <w:sz w:val="20"/>
          <w:szCs w:val="20"/>
        </w:rPr>
        <w:t xml:space="preserve">Rachunek wykonawcy wskazany na fakturze musi być zgodny z rachunkiem umieszczonym w elektronicznym wykazie, o którym mowa w art. </w:t>
      </w:r>
      <w:proofErr w:type="spellStart"/>
      <w:r w:rsidRPr="00567368">
        <w:rPr>
          <w:rFonts w:ascii="Times New Roman" w:hAnsi="Times New Roman" w:cs="Times New Roman"/>
          <w:sz w:val="20"/>
          <w:szCs w:val="20"/>
        </w:rPr>
        <w:t>96b</w:t>
      </w:r>
      <w:proofErr w:type="spellEnd"/>
      <w:r w:rsidRPr="00567368">
        <w:rPr>
          <w:rFonts w:ascii="Times New Roman" w:hAnsi="Times New Roman" w:cs="Times New Roman"/>
          <w:sz w:val="20"/>
          <w:szCs w:val="20"/>
        </w:rPr>
        <w:t xml:space="preserve"> ustawy o podatku od towarów i usług z dnia 11 marca 2004 r. (</w:t>
      </w:r>
      <w:proofErr w:type="spellStart"/>
      <w:r w:rsidRPr="00567368">
        <w:rPr>
          <w:rFonts w:ascii="Times New Roman" w:hAnsi="Times New Roman" w:cs="Times New Roman"/>
          <w:sz w:val="20"/>
          <w:szCs w:val="20"/>
        </w:rPr>
        <w:t>Dz.U.2018.2174</w:t>
      </w:r>
      <w:proofErr w:type="spellEnd"/>
      <w:r w:rsidRPr="00567368">
        <w:rPr>
          <w:rFonts w:ascii="Times New Roman" w:hAnsi="Times New Roman" w:cs="Times New Roman"/>
          <w:sz w:val="20"/>
          <w:szCs w:val="20"/>
        </w:rPr>
        <w:t xml:space="preserve"> z późn. zm.) tzw. Białej liście podatników VAT.</w:t>
      </w:r>
    </w:p>
    <w:p w:rsidR="007718C5" w:rsidRPr="00567368" w:rsidRDefault="007718C5" w:rsidP="008601BB">
      <w:pPr>
        <w:autoSpaceDE w:val="0"/>
        <w:jc w:val="center"/>
        <w:rPr>
          <w:rFonts w:ascii="Times New Roman" w:hAnsi="Times New Roman" w:cs="Times New Roman"/>
          <w:b/>
          <w:bCs/>
          <w:sz w:val="20"/>
          <w:szCs w:val="20"/>
        </w:rPr>
      </w:pP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4</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Termin usługi</w:t>
      </w:r>
    </w:p>
    <w:p w:rsidR="007718C5" w:rsidRPr="00127005" w:rsidRDefault="0012700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Pr>
          <w:rFonts w:ascii="Times New Roman" w:hAnsi="Times New Roman" w:cs="Times New Roman"/>
          <w:sz w:val="20"/>
          <w:szCs w:val="20"/>
        </w:rPr>
        <w:t>Ostateczny termin realizacji</w:t>
      </w:r>
      <w:r w:rsidR="007718C5" w:rsidRPr="00567368">
        <w:rPr>
          <w:rFonts w:ascii="Times New Roman" w:hAnsi="Times New Roman" w:cs="Times New Roman"/>
          <w:sz w:val="20"/>
          <w:szCs w:val="20"/>
        </w:rPr>
        <w:t xml:space="preserve"> przedmiotu umowy </w:t>
      </w:r>
      <w:r>
        <w:rPr>
          <w:rFonts w:ascii="Times New Roman" w:hAnsi="Times New Roman" w:cs="Times New Roman"/>
          <w:sz w:val="20"/>
          <w:szCs w:val="20"/>
        </w:rPr>
        <w:t xml:space="preserve">tj. zakończenie ostatniego z kursów Strony określają w terminie </w:t>
      </w:r>
      <w:r w:rsidR="001F2B59" w:rsidRPr="00127005">
        <w:rPr>
          <w:rFonts w:ascii="Times New Roman" w:hAnsi="Times New Roman" w:cs="Times New Roman"/>
          <w:sz w:val="20"/>
          <w:szCs w:val="20"/>
        </w:rPr>
        <w:t xml:space="preserve">do dn. </w:t>
      </w:r>
      <w:r w:rsidR="006B6CA6">
        <w:rPr>
          <w:rFonts w:ascii="Times New Roman" w:hAnsi="Times New Roman" w:cs="Times New Roman"/>
          <w:sz w:val="20"/>
          <w:szCs w:val="20"/>
        </w:rPr>
        <w:t>20.06</w:t>
      </w:r>
      <w:r w:rsidR="00790107">
        <w:rPr>
          <w:rFonts w:ascii="Times New Roman" w:hAnsi="Times New Roman" w:cs="Times New Roman"/>
          <w:sz w:val="20"/>
          <w:szCs w:val="20"/>
        </w:rPr>
        <w:t>.2022</w:t>
      </w:r>
      <w:r w:rsidR="007718C5" w:rsidRPr="00127005">
        <w:rPr>
          <w:rFonts w:ascii="Times New Roman" w:hAnsi="Times New Roman" w:cs="Times New Roman"/>
          <w:sz w:val="20"/>
          <w:szCs w:val="20"/>
        </w:rPr>
        <w:t xml:space="preserve"> r. </w:t>
      </w:r>
    </w:p>
    <w:p w:rsidR="007718C5" w:rsidRPr="00567368" w:rsidRDefault="007718C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sidRPr="00567368">
        <w:rPr>
          <w:rFonts w:ascii="Times New Roman" w:hAnsi="Times New Roman" w:cs="Times New Roman"/>
          <w:sz w:val="20"/>
          <w:szCs w:val="20"/>
        </w:rPr>
        <w:t>Za termin wykonania umowy o którym mowa w ust. 1 uznaje się dzień podpisania przez Strony Protokołu odbioru końcowego.</w:t>
      </w:r>
      <w:bookmarkStart w:id="26" w:name="_GoBack"/>
      <w:bookmarkEnd w:id="26"/>
    </w:p>
    <w:p w:rsidR="007718C5" w:rsidRDefault="007718C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sidRPr="00567368">
        <w:rPr>
          <w:rFonts w:ascii="Times New Roman" w:hAnsi="Times New Roman" w:cs="Times New Roman"/>
          <w:sz w:val="20"/>
          <w:szCs w:val="20"/>
        </w:rPr>
        <w:t>Wykonawca rozpocznie wykonywanie przedmiotu umowy niezwłocznie po zawarciu umowy.</w:t>
      </w:r>
    </w:p>
    <w:p w:rsidR="007718C5" w:rsidRPr="00127005" w:rsidRDefault="00127005" w:rsidP="0057039F">
      <w:pPr>
        <w:numPr>
          <w:ilvl w:val="0"/>
          <w:numId w:val="9"/>
        </w:numPr>
        <w:tabs>
          <w:tab w:val="clear" w:pos="454"/>
        </w:tabs>
        <w:suppressAutoHyphens/>
        <w:autoSpaceDE w:val="0"/>
        <w:ind w:left="284" w:hanging="284"/>
        <w:jc w:val="both"/>
        <w:rPr>
          <w:rFonts w:ascii="Times New Roman" w:hAnsi="Times New Roman" w:cs="Times New Roman"/>
          <w:sz w:val="20"/>
          <w:szCs w:val="20"/>
        </w:rPr>
      </w:pPr>
      <w:r>
        <w:rPr>
          <w:rFonts w:ascii="Times New Roman" w:hAnsi="Times New Roman" w:cs="Times New Roman"/>
          <w:sz w:val="20"/>
          <w:szCs w:val="20"/>
        </w:rPr>
        <w:t xml:space="preserve">Okres </w:t>
      </w:r>
      <w:r w:rsidRPr="00127005">
        <w:rPr>
          <w:rFonts w:ascii="Times New Roman" w:hAnsi="Times New Roman" w:cs="Times New Roman"/>
          <w:sz w:val="20"/>
          <w:szCs w:val="20"/>
        </w:rPr>
        <w:t>realizacji poszczególnych</w:t>
      </w:r>
      <w:r>
        <w:rPr>
          <w:rFonts w:ascii="Times New Roman" w:hAnsi="Times New Roman" w:cs="Times New Roman"/>
          <w:sz w:val="20"/>
          <w:szCs w:val="20"/>
        </w:rPr>
        <w:t xml:space="preserve"> kursów nie może przekroczyć terminów cząstkowych określonych w załączniku nr 1 do umowy – Szczegółowy opis przedmiotu umowy.</w:t>
      </w:r>
    </w:p>
    <w:p w:rsidR="007718C5" w:rsidRPr="00567368" w:rsidRDefault="007718C5" w:rsidP="008601B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5</w:t>
      </w:r>
    </w:p>
    <w:p w:rsidR="007718C5" w:rsidRPr="00567368" w:rsidRDefault="007718C5" w:rsidP="008601B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Kary umowne</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Wykonawca zapłaci Zamawiającemu kary umowne w następujących przypadkach:</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odstąpienie od Umowy z przyczyn leżących po stronie Wykonawcy w wysokości 35% wynagrodzenia określonego w § 3 ust. 1 umowy, </w:t>
      </w:r>
    </w:p>
    <w:p w:rsidR="007718C5" w:rsidRPr="00567368" w:rsidRDefault="007718C5" w:rsidP="0057039F">
      <w:pPr>
        <w:numPr>
          <w:ilvl w:val="1"/>
          <w:numId w:val="13"/>
        </w:numPr>
        <w:suppressAutoHyphens/>
        <w:autoSpaceDE w:val="0"/>
        <w:ind w:left="540" w:hanging="360"/>
        <w:jc w:val="both"/>
        <w:rPr>
          <w:rFonts w:ascii="Times New Roman" w:hAnsi="Times New Roman" w:cs="Times New Roman"/>
          <w:sz w:val="20"/>
          <w:szCs w:val="20"/>
        </w:rPr>
      </w:pPr>
      <w:r w:rsidRPr="00567368">
        <w:rPr>
          <w:rFonts w:ascii="Times New Roman" w:hAnsi="Times New Roman" w:cs="Times New Roman"/>
          <w:sz w:val="20"/>
          <w:szCs w:val="20"/>
        </w:rPr>
        <w:t xml:space="preserve">za zwłokę w wykonaniu przedmiotu umowy tj. przekroczenie terminu zakończenia szkolenia określonego w § 4 ust. 1 w wysokości 0.25% wynagrodzenia określonego w § 3 ust. 1 umowy za każdy dzień zwłoki, </w:t>
      </w:r>
    </w:p>
    <w:p w:rsidR="007718C5" w:rsidRPr="00567368" w:rsidRDefault="007718C5" w:rsidP="0057039F">
      <w:pPr>
        <w:numPr>
          <w:ilvl w:val="0"/>
          <w:numId w:val="13"/>
        </w:numPr>
        <w:tabs>
          <w:tab w:val="clear" w:pos="0"/>
        </w:tabs>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Zamawiającemu zapłaci Wykonawcy karę umowną z tytułu odstąpienia od umowy z przyczyn leżących po stronie Zamawiającego w wysokości 35% wynagrodzenia określonego w § 3 ust. 1 umowy</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Roszczenia o zapłatę należnych kar umownych nie będą pozbawiać Zamawiającego prawa żądania odszkodowania uzupełniającego na zasadach ogólnych, jeżeli wysokość ewentualnej szkody przekroczy wysokość zastrzeżonej kary umownej.</w:t>
      </w:r>
    </w:p>
    <w:p w:rsidR="007718C5" w:rsidRPr="00567368" w:rsidRDefault="007718C5" w:rsidP="0057039F">
      <w:pPr>
        <w:numPr>
          <w:ilvl w:val="0"/>
          <w:numId w:val="13"/>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przypadku zwłoki Zamawiającego w płatności zobowiązań określonych w § 3 ust. 1 niniejszej umowy, Wykonawca może żądać od Zamawiającego za okres zwłoki zapłaty ustawowych odsetek od kwot uregulowanych z opóźnieniem.</w:t>
      </w:r>
    </w:p>
    <w:p w:rsidR="007718C5" w:rsidRPr="00F04820" w:rsidRDefault="007718C5" w:rsidP="00F04820">
      <w:pPr>
        <w:autoSpaceDE w:val="0"/>
        <w:jc w:val="center"/>
        <w:rPr>
          <w:rFonts w:ascii="Times New Roman" w:hAnsi="Times New Roman" w:cs="Times New Roman"/>
          <w:bCs/>
          <w:sz w:val="20"/>
          <w:szCs w:val="20"/>
        </w:rPr>
      </w:pPr>
    </w:p>
    <w:p w:rsidR="009B6239" w:rsidRDefault="009B6239" w:rsidP="00567368">
      <w:pPr>
        <w:autoSpaceDE w:val="0"/>
        <w:jc w:val="center"/>
        <w:rPr>
          <w:rFonts w:ascii="Times New Roman" w:hAnsi="Times New Roman" w:cs="Times New Roman"/>
          <w:b/>
          <w:bCs/>
          <w:sz w:val="20"/>
          <w:szCs w:val="20"/>
        </w:rPr>
      </w:pPr>
    </w:p>
    <w:p w:rsidR="007718C5" w:rsidRPr="00567368" w:rsidRDefault="007718C5" w:rsidP="00567368">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6</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Za koordynację działań w związku z realizacją niniejszej umowy Strony ustalają jako swoich przedstawicieli osoby odpowiedzialne tj.:</w:t>
      </w:r>
    </w:p>
    <w:p w:rsidR="007718C5" w:rsidRPr="00567368" w:rsidRDefault="007718C5" w:rsidP="00487BFE">
      <w:pPr>
        <w:jc w:val="both"/>
        <w:rPr>
          <w:rFonts w:ascii="Times New Roman" w:hAnsi="Times New Roman" w:cs="Times New Roman"/>
          <w:sz w:val="20"/>
          <w:szCs w:val="20"/>
        </w:rPr>
      </w:pPr>
      <w:r w:rsidRPr="00567368">
        <w:rPr>
          <w:rFonts w:ascii="Times New Roman" w:hAnsi="Times New Roman" w:cs="Times New Roman"/>
          <w:sz w:val="20"/>
          <w:szCs w:val="20"/>
        </w:rPr>
        <w:t>1) ze strony Zamawiającego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w:t>
      </w:r>
    </w:p>
    <w:p w:rsidR="007718C5" w:rsidRPr="00567368" w:rsidRDefault="007718C5" w:rsidP="00487BFE">
      <w:pPr>
        <w:rPr>
          <w:rFonts w:ascii="Times New Roman" w:hAnsi="Times New Roman" w:cs="Times New Roman"/>
          <w:b/>
          <w:sz w:val="20"/>
          <w:szCs w:val="20"/>
        </w:rPr>
      </w:pPr>
      <w:r w:rsidRPr="00567368">
        <w:rPr>
          <w:rFonts w:ascii="Times New Roman" w:hAnsi="Times New Roman" w:cs="Times New Roman"/>
          <w:sz w:val="20"/>
          <w:szCs w:val="20"/>
        </w:rPr>
        <w:t>2) ze strony Wykonawcy – Pana/</w:t>
      </w:r>
      <w:proofErr w:type="spellStart"/>
      <w:r w:rsidRPr="00567368">
        <w:rPr>
          <w:rFonts w:ascii="Times New Roman" w:hAnsi="Times New Roman" w:cs="Times New Roman"/>
          <w:sz w:val="20"/>
          <w:szCs w:val="20"/>
        </w:rPr>
        <w:t>ią</w:t>
      </w:r>
      <w:proofErr w:type="spellEnd"/>
      <w:r w:rsidRPr="00567368">
        <w:rPr>
          <w:rFonts w:ascii="Times New Roman" w:hAnsi="Times New Roman" w:cs="Times New Roman"/>
          <w:sz w:val="20"/>
          <w:szCs w:val="20"/>
        </w:rPr>
        <w:t xml:space="preserve"> ………………………… .</w:t>
      </w:r>
    </w:p>
    <w:p w:rsidR="007718C5" w:rsidRPr="00567368" w:rsidRDefault="007718C5" w:rsidP="008601BB">
      <w:pPr>
        <w:rPr>
          <w:rFonts w:ascii="Times New Roman" w:hAnsi="Times New Roman" w:cs="Times New Roman"/>
          <w:sz w:val="20"/>
          <w:szCs w:val="20"/>
        </w:rPr>
      </w:pPr>
    </w:p>
    <w:p w:rsidR="007718C5" w:rsidRPr="00567368" w:rsidRDefault="007718C5" w:rsidP="008601BB">
      <w:pPr>
        <w:pStyle w:val="Tekstpodstawowy"/>
        <w:keepNext/>
        <w:spacing w:after="0"/>
        <w:jc w:val="center"/>
        <w:rPr>
          <w:rFonts w:ascii="Times New Roman" w:hAnsi="Times New Roman"/>
          <w:b/>
          <w:sz w:val="20"/>
        </w:rPr>
      </w:pPr>
      <w:r w:rsidRPr="00567368">
        <w:rPr>
          <w:rFonts w:ascii="Times New Roman" w:hAnsi="Times New Roman"/>
          <w:b/>
          <w:sz w:val="20"/>
        </w:rPr>
        <w:lastRenderedPageBreak/>
        <w:t>§ 7</w:t>
      </w:r>
    </w:p>
    <w:p w:rsidR="007718C5" w:rsidRPr="00567368" w:rsidRDefault="007718C5" w:rsidP="0057039F">
      <w:pPr>
        <w:widowControl/>
        <w:numPr>
          <w:ilvl w:val="0"/>
          <w:numId w:val="20"/>
        </w:numPr>
        <w:tabs>
          <w:tab w:val="clear" w:pos="720"/>
        </w:tabs>
        <w:ind w:left="360"/>
        <w:jc w:val="both"/>
        <w:rPr>
          <w:rFonts w:ascii="Times New Roman" w:hAnsi="Times New Roman" w:cs="Times New Roman"/>
          <w:sz w:val="20"/>
          <w:szCs w:val="20"/>
        </w:rPr>
      </w:pPr>
      <w:r w:rsidRPr="00567368">
        <w:rPr>
          <w:rFonts w:ascii="Times New Roman" w:hAnsi="Times New Roman" w:cs="Times New Roman"/>
          <w:sz w:val="20"/>
          <w:szCs w:val="20"/>
        </w:rPr>
        <w:t>W trakcie realizacji umowy istotne postanowienia umowy mogą ulec zmianom, jeżeli zmiany będą korzystne dla Zamawiającego lub konieczność wprowadzenia zmian wynikać będzie wyłącznie z okoliczności, których nie można było przewidzieć w chwili zawarcia umowy, przy czym zmiany postanowień umowy dotyczyć mogą w szczególności:</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Terminu realizacji przedmiotu zamówienia wraz ze skutkami wprowadzenia takiej zmiany, przy czym zmiana spowodowana może być jedynie okolicznościami leżącymi wyłącznie po stronie Zamawiającego lub okolicznościami niezależnymi zarówno od Zamawiającego jak i od Wykonawcy, tj. okolicznościami, które zaistniały w trakcie realizacji przedmiotu umowy utrudniając lub uniemożliwiając terminowe wykonanie przedmiotu umowy;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Oznaczenia danych dotyczących Zamawiającego i/lub Wykonawcy;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Regulacji prawnych wprowadzonych w życie po dacie podpisania umowy, wywołujących potrzebę zmiany umowy, wraz ze skutkami wprowadzenia takiej zmiany,</w:t>
      </w:r>
    </w:p>
    <w:p w:rsidR="007718C5" w:rsidRPr="00567368" w:rsidRDefault="007718C5" w:rsidP="0057039F">
      <w:pPr>
        <w:widowControl/>
        <w:numPr>
          <w:ilvl w:val="1"/>
          <w:numId w:val="19"/>
        </w:numPr>
        <w:tabs>
          <w:tab w:val="clear" w:pos="1506"/>
          <w:tab w:val="num" w:pos="720"/>
        </w:tabs>
        <w:ind w:left="720"/>
        <w:jc w:val="both"/>
        <w:rPr>
          <w:rFonts w:ascii="Times New Roman" w:hAnsi="Times New Roman" w:cs="Times New Roman"/>
          <w:sz w:val="20"/>
          <w:szCs w:val="20"/>
        </w:rPr>
      </w:pPr>
      <w:r w:rsidRPr="00567368">
        <w:rPr>
          <w:rFonts w:ascii="Times New Roman" w:hAnsi="Times New Roman" w:cs="Times New Roman"/>
          <w:sz w:val="20"/>
          <w:szCs w:val="20"/>
        </w:rPr>
        <w:t>Innych nieistotnych zmian postanowień umowy.</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Wszelkie zmiany postanowień niniejszej umowy wymagają zachowania formy pisemnej pod rygorem nieważności.</w:t>
      </w:r>
    </w:p>
    <w:p w:rsidR="007718C5" w:rsidRPr="00567368" w:rsidRDefault="007718C5" w:rsidP="0057039F">
      <w:pPr>
        <w:widowControl/>
        <w:numPr>
          <w:ilvl w:val="0"/>
          <w:numId w:val="20"/>
        </w:numPr>
        <w:tabs>
          <w:tab w:val="clear" w:pos="720"/>
          <w:tab w:val="num" w:pos="360"/>
        </w:tabs>
        <w:ind w:left="360"/>
        <w:jc w:val="both"/>
        <w:rPr>
          <w:rFonts w:ascii="Times New Roman" w:hAnsi="Times New Roman" w:cs="Times New Roman"/>
          <w:sz w:val="20"/>
          <w:szCs w:val="20"/>
        </w:rPr>
      </w:pPr>
      <w:r w:rsidRPr="00567368">
        <w:rPr>
          <w:rFonts w:ascii="Times New Roman" w:hAnsi="Times New Roman" w:cs="Times New Roman"/>
          <w:sz w:val="20"/>
          <w:szCs w:val="20"/>
        </w:rPr>
        <w:t>Nie stanowią zmiany postanowień umowy zmiany dotyczące osób, o których mowa w postanowieniach § 6 Umowy. W takim przypadku dla zmiany wystarczające jest jednostronne oświadczenie złożone przez Stronę, która dokonuje zmiany danej osoby. Warunkiem ważności i skuteczności złożonego oświadczenia, o którym mowa w zdaniu poprzedzającym, jest powiadomienie o dokonanej zmianie drugiej Strony mailem.</w:t>
      </w:r>
    </w:p>
    <w:p w:rsidR="007718C5" w:rsidRPr="00567368" w:rsidRDefault="007718C5" w:rsidP="00F668FB">
      <w:pPr>
        <w:autoSpaceDE w:val="0"/>
        <w:ind w:left="397"/>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8</w:t>
      </w:r>
    </w:p>
    <w:p w:rsidR="007718C5" w:rsidRPr="00567368" w:rsidRDefault="007718C5" w:rsidP="00F668FB">
      <w:pPr>
        <w:jc w:val="both"/>
        <w:rPr>
          <w:rFonts w:ascii="Times New Roman" w:hAnsi="Times New Roman" w:cs="Times New Roman"/>
          <w:sz w:val="20"/>
          <w:szCs w:val="20"/>
        </w:rPr>
      </w:pPr>
      <w:r w:rsidRPr="00567368">
        <w:rPr>
          <w:rFonts w:ascii="Times New Roman" w:hAnsi="Times New Roman" w:cs="Times New Roman"/>
          <w:sz w:val="20"/>
          <w:szCs w:val="20"/>
        </w:rPr>
        <w:t xml:space="preserve">Wykonawca oświadcza, że znany jest mu fakt, iż treść niniejszej umowy, a w szczególności dotyczące go dane identyfikujące, przedmiot umowy i wysokość wynagrodzenia, stanowią informację publiczną w rozumieniu </w:t>
      </w:r>
      <w:proofErr w:type="spellStart"/>
      <w:r w:rsidRPr="00567368">
        <w:rPr>
          <w:rFonts w:ascii="Times New Roman" w:hAnsi="Times New Roman" w:cs="Times New Roman"/>
          <w:sz w:val="20"/>
          <w:szCs w:val="20"/>
        </w:rPr>
        <w:t>art.1</w:t>
      </w:r>
      <w:proofErr w:type="spellEnd"/>
      <w:r w:rsidRPr="00567368">
        <w:rPr>
          <w:rFonts w:ascii="Times New Roman" w:hAnsi="Times New Roman" w:cs="Times New Roman"/>
          <w:sz w:val="20"/>
          <w:szCs w:val="20"/>
        </w:rPr>
        <w:t xml:space="preserve"> </w:t>
      </w:r>
      <w:proofErr w:type="spellStart"/>
      <w:r w:rsidRPr="00567368">
        <w:rPr>
          <w:rFonts w:ascii="Times New Roman" w:hAnsi="Times New Roman" w:cs="Times New Roman"/>
          <w:sz w:val="20"/>
          <w:szCs w:val="20"/>
        </w:rPr>
        <w:t>ust.1</w:t>
      </w:r>
      <w:proofErr w:type="spellEnd"/>
      <w:r w:rsidRPr="00567368">
        <w:rPr>
          <w:rFonts w:ascii="Times New Roman" w:hAnsi="Times New Roman" w:cs="Times New Roman"/>
          <w:sz w:val="20"/>
          <w:szCs w:val="20"/>
        </w:rPr>
        <w:t xml:space="preserve"> ustawy z dnia 6.09.2001 r. o dostępie do informacji publicznej (tj. Dz. U. z 2015 r., poz. 2058 ze zm.), która podlega udostępnieniu w trybie przedmiotowej ustawy. </w:t>
      </w:r>
    </w:p>
    <w:p w:rsidR="007718C5" w:rsidRPr="00567368" w:rsidRDefault="007718C5" w:rsidP="00F668FB">
      <w:pPr>
        <w:rPr>
          <w:rFonts w:ascii="Times New Roman" w:hAnsi="Times New Roman" w:cs="Times New Roman"/>
          <w:sz w:val="20"/>
          <w:szCs w:val="20"/>
        </w:rPr>
      </w:pPr>
    </w:p>
    <w:p w:rsidR="007718C5" w:rsidRPr="00567368" w:rsidRDefault="007718C5" w:rsidP="00F668FB">
      <w:pPr>
        <w:pStyle w:val="Tekstpodstawowy"/>
        <w:keepNext/>
        <w:spacing w:after="0"/>
        <w:jc w:val="center"/>
        <w:rPr>
          <w:rFonts w:ascii="Times New Roman" w:hAnsi="Times New Roman"/>
          <w:b/>
          <w:sz w:val="20"/>
        </w:rPr>
      </w:pPr>
      <w:r w:rsidRPr="00567368">
        <w:rPr>
          <w:rFonts w:ascii="Times New Roman" w:hAnsi="Times New Roman"/>
          <w:b/>
          <w:sz w:val="20"/>
        </w:rPr>
        <w:t>§ 9</w:t>
      </w:r>
    </w:p>
    <w:p w:rsidR="007718C5" w:rsidRPr="00567368" w:rsidRDefault="007718C5" w:rsidP="00F668FB">
      <w:pPr>
        <w:pStyle w:val="Tekstpodstawowy"/>
        <w:spacing w:after="0"/>
        <w:jc w:val="center"/>
        <w:rPr>
          <w:rFonts w:ascii="Times New Roman" w:hAnsi="Times New Roman"/>
          <w:b/>
          <w:i/>
          <w:sz w:val="20"/>
        </w:rPr>
      </w:pPr>
      <w:r w:rsidRPr="00567368">
        <w:rPr>
          <w:rFonts w:ascii="Times New Roman" w:hAnsi="Times New Roman"/>
          <w:b/>
          <w:i/>
          <w:sz w:val="20"/>
        </w:rPr>
        <w:t>Odstąpienie od umowy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Zamawiającemu przysługuje prawo odstąpienia od umowy, gdy:</w:t>
      </w:r>
    </w:p>
    <w:p w:rsidR="007718C5" w:rsidRPr="00567368" w:rsidRDefault="007718C5" w:rsidP="0057039F">
      <w:pPr>
        <w:pStyle w:val="Tekstpodstawowy"/>
        <w:numPr>
          <w:ilvl w:val="0"/>
          <w:numId w:val="15"/>
        </w:numPr>
        <w:tabs>
          <w:tab w:val="clear" w:pos="927"/>
        </w:tabs>
        <w:spacing w:after="0"/>
        <w:ind w:left="720" w:hanging="360"/>
        <w:jc w:val="both"/>
        <w:rPr>
          <w:rFonts w:ascii="Times New Roman" w:hAnsi="Times New Roman"/>
          <w:sz w:val="20"/>
        </w:rPr>
      </w:pPr>
      <w:r w:rsidRPr="00567368">
        <w:rPr>
          <w:rFonts w:ascii="Times New Roman" w:hAnsi="Times New Roman"/>
          <w:sz w:val="20"/>
        </w:rPr>
        <w:t>wystąpi istotna zmiana okoliczności powodująca, że wykonanie umowy nie leży w interesie publicznym, czego nie można było przewidzieć w chwili zawarcia umowy – odstąpienie od umowy w tym wypadku może nastąpić w terminie miesiąca od powzięcia wiadomości o powyższych okolicznościach,</w:t>
      </w:r>
      <w:r w:rsidR="00815B02">
        <w:rPr>
          <w:rFonts w:ascii="Times New Roman" w:hAnsi="Times New Roman"/>
          <w:sz w:val="20"/>
        </w:rPr>
        <w:t xml:space="preserve"> w tym przypadku postanowienia § 5 ust. 1 pkt. 1 nie mają zastosowania.</w:t>
      </w:r>
    </w:p>
    <w:p w:rsidR="007718C5" w:rsidRPr="00567368" w:rsidRDefault="007718C5" w:rsidP="0057039F">
      <w:pPr>
        <w:pStyle w:val="Tekstpodstawowy"/>
        <w:numPr>
          <w:ilvl w:val="0"/>
          <w:numId w:val="15"/>
        </w:numPr>
        <w:tabs>
          <w:tab w:val="clear" w:pos="927"/>
          <w:tab w:val="num" w:pos="720"/>
        </w:tabs>
        <w:spacing w:after="0"/>
        <w:ind w:left="426" w:hanging="66"/>
        <w:jc w:val="both"/>
        <w:rPr>
          <w:rFonts w:ascii="Times New Roman" w:hAnsi="Times New Roman"/>
          <w:sz w:val="20"/>
        </w:rPr>
      </w:pPr>
      <w:r w:rsidRPr="00567368">
        <w:rPr>
          <w:rFonts w:ascii="Times New Roman" w:hAnsi="Times New Roman"/>
          <w:sz w:val="20"/>
        </w:rPr>
        <w:t>Wykonawca przekroczył termin wykonania umowy o 14 dni,</w:t>
      </w:r>
    </w:p>
    <w:p w:rsidR="007718C5" w:rsidRPr="00567368" w:rsidRDefault="007718C5" w:rsidP="0057039F">
      <w:pPr>
        <w:numPr>
          <w:ilvl w:val="0"/>
          <w:numId w:val="15"/>
        </w:numPr>
        <w:tabs>
          <w:tab w:val="clear" w:pos="927"/>
        </w:tabs>
        <w:suppressAutoHyphens/>
        <w:ind w:left="720" w:hanging="360"/>
        <w:jc w:val="both"/>
        <w:rPr>
          <w:rFonts w:ascii="Times New Roman" w:hAnsi="Times New Roman" w:cs="Times New Roman"/>
          <w:sz w:val="20"/>
          <w:szCs w:val="20"/>
        </w:rPr>
      </w:pPr>
      <w:r w:rsidRPr="00567368">
        <w:rPr>
          <w:rFonts w:ascii="Times New Roman" w:hAnsi="Times New Roman" w:cs="Times New Roman"/>
          <w:sz w:val="20"/>
          <w:szCs w:val="20"/>
        </w:rPr>
        <w:t>Zamawiający jest uprawniony do rozwiązania umowy ze skutkiem natychmiastowym w przypadku:</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nie przeprowadzenia zajęć w danym dniu bez powiadomienia przedstawiciela Zamawiającego na piśmie/e- mailem z co najmniej 3 dniowym wyprzedzeniem.</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prowadzenia zajęć niezgodnie z tematem (programem) szkolenia o którym mowa w Załączniku Nr 1 do umowy.</w:t>
      </w:r>
    </w:p>
    <w:p w:rsidR="007718C5" w:rsidRPr="00567368" w:rsidRDefault="007718C5" w:rsidP="0057039F">
      <w:pPr>
        <w:numPr>
          <w:ilvl w:val="2"/>
          <w:numId w:val="15"/>
        </w:numPr>
        <w:tabs>
          <w:tab w:val="clear" w:pos="2700"/>
        </w:tabs>
        <w:suppressAutoHyphens/>
        <w:ind w:left="1080"/>
        <w:jc w:val="both"/>
        <w:rPr>
          <w:rFonts w:ascii="Times New Roman" w:hAnsi="Times New Roman" w:cs="Times New Roman"/>
          <w:sz w:val="20"/>
          <w:szCs w:val="20"/>
        </w:rPr>
      </w:pPr>
      <w:r w:rsidRPr="00567368">
        <w:rPr>
          <w:rFonts w:ascii="Times New Roman" w:hAnsi="Times New Roman" w:cs="Times New Roman"/>
          <w:sz w:val="20"/>
          <w:szCs w:val="20"/>
        </w:rPr>
        <w:t>rażącego uchybienia, przez prowadzącego zajęcia, zasadom współżycia społecznego (np. prowadzenia zajęć pod wpływem alkoholu/środków odurzających itp.).</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Wykonawcy przysługuje prawo odstąpienia od umowy w szczególności, jeżeli Zamawiający:</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nie wywiązuje się z obowiązku zapłaty faktury mimo dodatkowego wezwania w terminie 1 miesiąca od upływu terminu na zapłatę faktury/rachunku określonego w niniejszej umowie,</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odmawia bez wskazania uzasadnionej przyczyny podpisania protokołu odbioru,</w:t>
      </w:r>
    </w:p>
    <w:p w:rsidR="007718C5" w:rsidRPr="00567368" w:rsidRDefault="007718C5" w:rsidP="0057039F">
      <w:pPr>
        <w:pStyle w:val="Tekstpodstawowy"/>
        <w:numPr>
          <w:ilvl w:val="0"/>
          <w:numId w:val="16"/>
        </w:numPr>
        <w:tabs>
          <w:tab w:val="clear" w:pos="567"/>
          <w:tab w:val="num" w:pos="360"/>
        </w:tabs>
        <w:spacing w:after="0"/>
        <w:ind w:left="360" w:hanging="360"/>
        <w:jc w:val="both"/>
        <w:rPr>
          <w:rFonts w:ascii="Times New Roman" w:hAnsi="Times New Roman"/>
          <w:sz w:val="20"/>
        </w:rPr>
      </w:pPr>
      <w:r w:rsidRPr="00567368">
        <w:rPr>
          <w:rFonts w:ascii="Times New Roman" w:hAnsi="Times New Roman"/>
          <w:sz w:val="20"/>
        </w:rPr>
        <w:t>zawiadomi Wykonawcę, iż wobec zaistnienia uprzednio nieprzewidzianych okoliczności nie będzie mógł spełnić swoich zobowiązań umownych wobec Wykonawcy.</w:t>
      </w:r>
    </w:p>
    <w:p w:rsidR="007718C5" w:rsidRPr="00567368" w:rsidRDefault="007718C5" w:rsidP="0057039F">
      <w:pPr>
        <w:pStyle w:val="Tekstpodstawowy"/>
        <w:numPr>
          <w:ilvl w:val="0"/>
          <w:numId w:val="14"/>
        </w:numPr>
        <w:tabs>
          <w:tab w:val="clear" w:pos="709"/>
        </w:tabs>
        <w:spacing w:after="0"/>
        <w:ind w:left="284" w:hanging="284"/>
        <w:jc w:val="both"/>
        <w:rPr>
          <w:rFonts w:ascii="Times New Roman" w:hAnsi="Times New Roman"/>
          <w:sz w:val="20"/>
        </w:rPr>
      </w:pPr>
      <w:r w:rsidRPr="00567368">
        <w:rPr>
          <w:rFonts w:ascii="Times New Roman" w:hAnsi="Times New Roman"/>
          <w:sz w:val="20"/>
        </w:rPr>
        <w:t>Odstąpienie od umowy, o którym mowa w ust. 1 i 2, powinno nastąpić w formie pisemnej pod rygorem nieważności takiego oświadczenia i powinno zawierać uzasadnienie. Odstąpienie może nastąpić w terminie 7 dni od momentu powzięcia wiadomości o przyczynie odstąpienia.</w:t>
      </w:r>
    </w:p>
    <w:p w:rsidR="007718C5" w:rsidRPr="00567368" w:rsidRDefault="007718C5" w:rsidP="00F668FB">
      <w:pPr>
        <w:autoSpaceDE w:val="0"/>
        <w:jc w:val="center"/>
        <w:rPr>
          <w:rFonts w:ascii="Times New Roman" w:hAnsi="Times New Roman" w:cs="Times New Roman"/>
          <w:b/>
          <w:bCs/>
          <w:sz w:val="20"/>
          <w:szCs w:val="20"/>
        </w:rPr>
      </w:pPr>
    </w:p>
    <w:p w:rsidR="007718C5" w:rsidRPr="00567368" w:rsidRDefault="007718C5" w:rsidP="00F668FB">
      <w:pPr>
        <w:autoSpaceDE w:val="0"/>
        <w:jc w:val="center"/>
        <w:rPr>
          <w:rFonts w:ascii="Times New Roman" w:hAnsi="Times New Roman" w:cs="Times New Roman"/>
          <w:b/>
          <w:bCs/>
          <w:sz w:val="20"/>
          <w:szCs w:val="20"/>
        </w:rPr>
      </w:pPr>
      <w:r w:rsidRPr="00567368">
        <w:rPr>
          <w:rFonts w:ascii="Times New Roman" w:hAnsi="Times New Roman" w:cs="Times New Roman"/>
          <w:b/>
          <w:bCs/>
          <w:sz w:val="20"/>
          <w:szCs w:val="20"/>
        </w:rPr>
        <w:t>§ 10</w:t>
      </w:r>
    </w:p>
    <w:p w:rsidR="007718C5" w:rsidRPr="00567368" w:rsidRDefault="007718C5" w:rsidP="00F668FB">
      <w:pPr>
        <w:autoSpaceDE w:val="0"/>
        <w:jc w:val="center"/>
        <w:rPr>
          <w:rFonts w:ascii="Times New Roman" w:hAnsi="Times New Roman" w:cs="Times New Roman"/>
          <w:b/>
          <w:bCs/>
          <w:i/>
          <w:iCs/>
          <w:sz w:val="20"/>
          <w:szCs w:val="20"/>
        </w:rPr>
      </w:pPr>
      <w:r w:rsidRPr="00567368">
        <w:rPr>
          <w:rFonts w:ascii="Times New Roman" w:hAnsi="Times New Roman" w:cs="Times New Roman"/>
          <w:b/>
          <w:bCs/>
          <w:i/>
          <w:iCs/>
          <w:sz w:val="20"/>
          <w:szCs w:val="20"/>
        </w:rPr>
        <w:t>Postanowienia końcowe</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Wszystkie zmiany w treści umowy oraz załącznikach stanowiących jej części mogą nastąpić wyłącznie w formie pisemnej, pod rygorem nieważności.</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W sprawach nie uregulowanych niniejszą umową obowiązują przepisy Kodeksu Cywilnego oraz ustawy Prawo zamówień Publicznych.</w:t>
      </w:r>
    </w:p>
    <w:p w:rsidR="007718C5" w:rsidRPr="00567368" w:rsidRDefault="007718C5" w:rsidP="0057039F">
      <w:pPr>
        <w:numPr>
          <w:ilvl w:val="0"/>
          <w:numId w:val="17"/>
        </w:numPr>
        <w:suppressAutoHyphens/>
        <w:autoSpaceDE w:val="0"/>
        <w:jc w:val="both"/>
        <w:rPr>
          <w:rFonts w:ascii="Times New Roman" w:hAnsi="Times New Roman" w:cs="Times New Roman"/>
          <w:sz w:val="20"/>
          <w:szCs w:val="20"/>
        </w:rPr>
      </w:pPr>
      <w:r w:rsidRPr="00567368">
        <w:rPr>
          <w:rFonts w:ascii="Times New Roman" w:hAnsi="Times New Roman" w:cs="Times New Roman"/>
          <w:sz w:val="20"/>
          <w:szCs w:val="20"/>
        </w:rPr>
        <w:t>Integralną część umowy stanowią załączniki:</w:t>
      </w:r>
    </w:p>
    <w:p w:rsidR="007718C5" w:rsidRPr="00567368" w:rsidRDefault="007718C5" w:rsidP="0057039F">
      <w:pPr>
        <w:numPr>
          <w:ilvl w:val="1"/>
          <w:numId w:val="10"/>
        </w:numPr>
        <w:tabs>
          <w:tab w:val="left" w:pos="709"/>
        </w:tabs>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Oferta Wykonawcy – Załącznik Nr </w:t>
      </w:r>
      <w:r w:rsidR="006D44E5">
        <w:rPr>
          <w:rFonts w:ascii="Times New Roman" w:hAnsi="Times New Roman" w:cs="Times New Roman"/>
          <w:sz w:val="20"/>
          <w:szCs w:val="20"/>
        </w:rPr>
        <w:t>1</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protokołu w sprawie przyjęcia wykonanych prac – Załącznik Nr </w:t>
      </w:r>
      <w:r w:rsidR="006D44E5">
        <w:rPr>
          <w:rFonts w:ascii="Times New Roman" w:hAnsi="Times New Roman" w:cs="Times New Roman"/>
          <w:sz w:val="20"/>
          <w:szCs w:val="20"/>
        </w:rPr>
        <w:t>2</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Klauzula informacyjna </w:t>
      </w:r>
      <w:proofErr w:type="spellStart"/>
      <w:r w:rsidRPr="00567368">
        <w:rPr>
          <w:rFonts w:ascii="Times New Roman" w:hAnsi="Times New Roman" w:cs="Times New Roman"/>
          <w:sz w:val="20"/>
          <w:szCs w:val="20"/>
        </w:rPr>
        <w:t>RODO</w:t>
      </w:r>
      <w:proofErr w:type="spellEnd"/>
      <w:r w:rsidRPr="00567368">
        <w:rPr>
          <w:rFonts w:ascii="Times New Roman" w:hAnsi="Times New Roman" w:cs="Times New Roman"/>
          <w:sz w:val="20"/>
          <w:szCs w:val="20"/>
        </w:rPr>
        <w:t xml:space="preserve"> – Załącznik Nr </w:t>
      </w:r>
      <w:r w:rsidR="006D44E5">
        <w:rPr>
          <w:rFonts w:ascii="Times New Roman" w:hAnsi="Times New Roman" w:cs="Times New Roman"/>
          <w:sz w:val="20"/>
          <w:szCs w:val="20"/>
        </w:rPr>
        <w:t>3</w:t>
      </w:r>
      <w:r w:rsidRPr="00567368">
        <w:rPr>
          <w:rFonts w:ascii="Times New Roman" w:hAnsi="Times New Roman" w:cs="Times New Roman"/>
          <w:sz w:val="20"/>
          <w:szCs w:val="20"/>
        </w:rPr>
        <w:t>.</w:t>
      </w:r>
    </w:p>
    <w:p w:rsidR="007718C5" w:rsidRPr="00567368" w:rsidRDefault="007718C5" w:rsidP="0057039F">
      <w:pPr>
        <w:numPr>
          <w:ilvl w:val="1"/>
          <w:numId w:val="10"/>
        </w:numPr>
        <w:suppressAutoHyphens/>
        <w:ind w:left="993" w:hanging="426"/>
        <w:rPr>
          <w:rFonts w:ascii="Times New Roman" w:hAnsi="Times New Roman" w:cs="Times New Roman"/>
          <w:sz w:val="20"/>
          <w:szCs w:val="20"/>
        </w:rPr>
      </w:pPr>
      <w:r w:rsidRPr="00567368">
        <w:rPr>
          <w:rFonts w:ascii="Times New Roman" w:hAnsi="Times New Roman" w:cs="Times New Roman"/>
          <w:sz w:val="20"/>
          <w:szCs w:val="20"/>
        </w:rPr>
        <w:t xml:space="preserve">Wzór oświadczenia Wykonawcy o zgodności nr rachunku bankowego z rachunkiem wykazanym na tzw. Białej liście podatników VAT – Załącznik Nr </w:t>
      </w:r>
      <w:r w:rsidR="006D44E5">
        <w:rPr>
          <w:rFonts w:ascii="Times New Roman" w:hAnsi="Times New Roman" w:cs="Times New Roman"/>
          <w:sz w:val="20"/>
          <w:szCs w:val="20"/>
        </w:rPr>
        <w:t>4</w:t>
      </w:r>
      <w:r w:rsidRPr="00567368">
        <w:rPr>
          <w:rFonts w:ascii="Times New Roman" w:hAnsi="Times New Roman" w:cs="Times New Roman"/>
          <w:sz w:val="20"/>
          <w:szCs w:val="20"/>
        </w:rPr>
        <w:t xml:space="preserve"> do umowy.</w:t>
      </w:r>
    </w:p>
    <w:p w:rsidR="007718C5" w:rsidRPr="001510F5" w:rsidRDefault="007718C5" w:rsidP="0057039F">
      <w:pPr>
        <w:numPr>
          <w:ilvl w:val="0"/>
          <w:numId w:val="17"/>
        </w:numPr>
        <w:suppressAutoHyphens/>
        <w:autoSpaceDE w:val="0"/>
        <w:jc w:val="both"/>
        <w:rPr>
          <w:rFonts w:ascii="Times New Roman" w:hAnsi="Times New Roman" w:cs="Times New Roman"/>
          <w:sz w:val="22"/>
        </w:rPr>
      </w:pPr>
      <w:r w:rsidRPr="00567368">
        <w:rPr>
          <w:rFonts w:ascii="Times New Roman" w:hAnsi="Times New Roman" w:cs="Times New Roman"/>
          <w:sz w:val="20"/>
          <w:szCs w:val="20"/>
        </w:rPr>
        <w:t>Umowę sporządzono w dwóch jednobrzmiących egzemplarzach po jednym dla każdej ze Stron.</w:t>
      </w:r>
    </w:p>
    <w:p w:rsidR="007718C5" w:rsidRPr="001510F5" w:rsidRDefault="007718C5" w:rsidP="008601BB">
      <w:pPr>
        <w:jc w:val="both"/>
        <w:rPr>
          <w:rFonts w:ascii="Times New Roman" w:hAnsi="Times New Roman" w:cs="Times New Roman"/>
          <w:b/>
          <w:bCs/>
          <w:i/>
          <w:iCs/>
          <w:sz w:val="22"/>
        </w:rPr>
      </w:pPr>
    </w:p>
    <w:p w:rsidR="007718C5" w:rsidRPr="001510F5" w:rsidRDefault="007718C5" w:rsidP="001510F5">
      <w:pPr>
        <w:ind w:firstLine="397"/>
        <w:jc w:val="both"/>
        <w:rPr>
          <w:rFonts w:ascii="Times New Roman" w:hAnsi="Times New Roman" w:cs="Times New Roman"/>
          <w:b/>
          <w:bCs/>
          <w:i/>
          <w:iCs/>
        </w:rPr>
      </w:pPr>
      <w:r w:rsidRPr="001510F5">
        <w:rPr>
          <w:rFonts w:ascii="Times New Roman" w:hAnsi="Times New Roman" w:cs="Times New Roman"/>
          <w:b/>
          <w:bCs/>
          <w:i/>
          <w:iCs/>
        </w:rPr>
        <w:t>Zamawiający:</w:t>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r>
      <w:r w:rsidRPr="001510F5">
        <w:rPr>
          <w:rFonts w:ascii="Times New Roman" w:hAnsi="Times New Roman" w:cs="Times New Roman"/>
          <w:b/>
          <w:bCs/>
          <w:i/>
          <w:iCs/>
        </w:rPr>
        <w:tab/>
        <w:t xml:space="preserve"> Wykonawca:</w:t>
      </w:r>
    </w:p>
    <w:p w:rsidR="007718C5" w:rsidRPr="001510F5" w:rsidRDefault="007718C5" w:rsidP="001510F5">
      <w:pPr>
        <w:ind w:firstLine="397"/>
        <w:rPr>
          <w:rFonts w:ascii="Times New Roman" w:hAnsi="Times New Roman" w:cs="Times New Roman"/>
          <w:sz w:val="22"/>
        </w:rPr>
      </w:pPr>
      <w:r w:rsidRPr="001510F5">
        <w:rPr>
          <w:rFonts w:ascii="Times New Roman" w:hAnsi="Times New Roman" w:cs="Times New Roman"/>
          <w:sz w:val="22"/>
        </w:rPr>
        <w:t>………………</w:t>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r>
      <w:r w:rsidRPr="001510F5">
        <w:rPr>
          <w:rFonts w:ascii="Times New Roman" w:hAnsi="Times New Roman" w:cs="Times New Roman"/>
          <w:sz w:val="22"/>
        </w:rPr>
        <w:tab/>
        <w:t>………………</w:t>
      </w:r>
    </w:p>
    <w:p w:rsidR="007718C5" w:rsidRPr="004E65AD" w:rsidRDefault="007718C5" w:rsidP="008601BB">
      <w:pPr>
        <w:pStyle w:val="Nagwek"/>
        <w:rPr>
          <w:rFonts w:ascii="Times New Roman" w:hAnsi="Times New Roman"/>
        </w:rPr>
      </w:pPr>
      <w:r w:rsidRPr="001510F5">
        <w:rPr>
          <w:rFonts w:ascii="Times New Roman" w:hAnsi="Times New Roman"/>
          <w:sz w:val="20"/>
        </w:rPr>
        <w:br w:type="page"/>
      </w:r>
      <w:r w:rsidR="00D05527">
        <w:rPr>
          <w:rFonts w:ascii="Times New Roman" w:hAnsi="Times New Roman"/>
          <w:noProof/>
          <w:lang w:eastAsia="pl-PL"/>
        </w:rPr>
        <w:lastRenderedPageBreak/>
        <w:drawing>
          <wp:inline distT="0" distB="0" distL="0" distR="0">
            <wp:extent cx="6533515" cy="531495"/>
            <wp:effectExtent l="1905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533515" cy="531495"/>
                    </a:xfrm>
                    <a:prstGeom prst="rect">
                      <a:avLst/>
                    </a:prstGeom>
                    <a:noFill/>
                    <a:ln w="9525">
                      <a:noFill/>
                      <a:miter lim="800000"/>
                      <a:headEnd/>
                      <a:tailEnd/>
                    </a:ln>
                  </pic:spPr>
                </pic:pic>
              </a:graphicData>
            </a:graphic>
          </wp:inline>
        </w:drawing>
      </w:r>
    </w:p>
    <w:p w:rsidR="007718C5" w:rsidRPr="00997E9E" w:rsidRDefault="007718C5" w:rsidP="008601BB">
      <w:pPr>
        <w:jc w:val="right"/>
        <w:rPr>
          <w:rFonts w:ascii="Times New Roman" w:hAnsi="Times New Roman" w:cs="Times New Roman"/>
          <w:b/>
          <w:bCs/>
          <w:i/>
          <w:iCs/>
          <w:sz w:val="20"/>
        </w:rPr>
      </w:pPr>
      <w:r w:rsidRPr="00997E9E">
        <w:rPr>
          <w:rFonts w:ascii="Times New Roman" w:hAnsi="Times New Roman" w:cs="Times New Roman"/>
          <w:b/>
          <w:bCs/>
          <w:i/>
          <w:iCs/>
          <w:sz w:val="20"/>
        </w:rPr>
        <w:t xml:space="preserve">Załącznik nr </w:t>
      </w:r>
      <w:r w:rsidR="006D44E5">
        <w:rPr>
          <w:rFonts w:ascii="Times New Roman" w:hAnsi="Times New Roman" w:cs="Times New Roman"/>
          <w:b/>
          <w:bCs/>
          <w:i/>
          <w:iCs/>
          <w:sz w:val="20"/>
        </w:rPr>
        <w:t>2</w:t>
      </w:r>
      <w:r w:rsidRPr="00997E9E">
        <w:rPr>
          <w:rFonts w:ascii="Times New Roman" w:hAnsi="Times New Roman" w:cs="Times New Roman"/>
          <w:b/>
          <w:bCs/>
          <w:i/>
          <w:iCs/>
          <w:sz w:val="20"/>
        </w:rPr>
        <w:t xml:space="preserve"> do umowy</w:t>
      </w:r>
    </w:p>
    <w:p w:rsidR="007718C5" w:rsidRPr="004E65AD" w:rsidRDefault="007718C5" w:rsidP="008601BB">
      <w:pPr>
        <w:jc w:val="center"/>
        <w:rPr>
          <w:rFonts w:ascii="Times New Roman" w:hAnsi="Times New Roman" w:cs="Times New Roman"/>
          <w:bCs/>
          <w:i/>
          <w:iCs/>
        </w:rPr>
      </w:pPr>
      <w:r w:rsidRPr="004E65AD">
        <w:rPr>
          <w:rFonts w:ascii="Times New Roman" w:hAnsi="Times New Roman" w:cs="Times New Roman"/>
          <w:bCs/>
          <w:i/>
          <w:iCs/>
        </w:rPr>
        <w:t xml:space="preserve"> </w:t>
      </w:r>
    </w:p>
    <w:p w:rsidR="007718C5" w:rsidRPr="004E65AD" w:rsidRDefault="007718C5" w:rsidP="008601BB">
      <w:pPr>
        <w:rPr>
          <w:rFonts w:ascii="Times New Roman" w:hAnsi="Times New Roman" w:cs="Times New Roman"/>
        </w:rPr>
      </w:pPr>
    </w:p>
    <w:p w:rsidR="007718C5" w:rsidRPr="004E65AD" w:rsidRDefault="007718C5" w:rsidP="008601BB">
      <w:pPr>
        <w:rPr>
          <w:rFonts w:ascii="Times New Roman" w:hAnsi="Times New Roman" w:cs="Times New Roman"/>
        </w:rPr>
      </w:pP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 xml:space="preserve">WZÓR PROTOKOŁU ODBIORU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KOŃCOWEGO *</w:t>
      </w:r>
    </w:p>
    <w:p w:rsidR="007718C5" w:rsidRPr="00882813" w:rsidRDefault="007718C5" w:rsidP="008601BB">
      <w:pPr>
        <w:jc w:val="center"/>
        <w:rPr>
          <w:rFonts w:ascii="Times New Roman" w:hAnsi="Times New Roman" w:cs="Times New Roman"/>
          <w:b/>
          <w:szCs w:val="28"/>
        </w:rPr>
      </w:pPr>
      <w:r w:rsidRPr="00882813">
        <w:rPr>
          <w:rFonts w:ascii="Times New Roman" w:hAnsi="Times New Roman" w:cs="Times New Roman"/>
          <w:b/>
          <w:szCs w:val="28"/>
        </w:rPr>
        <w:t>W SPRAWIE PRZYJĘCIA WYKONANYCH USŁUG</w:t>
      </w:r>
    </w:p>
    <w:p w:rsidR="007718C5" w:rsidRPr="004E65AD" w:rsidRDefault="007718C5" w:rsidP="008601BB">
      <w:pPr>
        <w:jc w:val="both"/>
        <w:rPr>
          <w:rFonts w:ascii="Times New Roman" w:hAnsi="Times New Roman" w:cs="Times New Roman"/>
          <w:sz w:val="28"/>
          <w:szCs w:val="28"/>
        </w:rPr>
      </w:pPr>
    </w:p>
    <w:p w:rsidR="007718C5" w:rsidRPr="004E65AD" w:rsidRDefault="007718C5" w:rsidP="008601BB">
      <w:pPr>
        <w:jc w:val="both"/>
        <w:rPr>
          <w:rFonts w:ascii="Times New Roman" w:hAnsi="Times New Roman" w:cs="Times New Roman"/>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W dniu ………….. w siedzibie Centrum Kształcenia Praktycznego i Doskonalenia Nauczycieli w Mielcu przy 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spotkali się przedstawiciele Stron Umowy Nr ……… zawartej w dn. ……….. dla dokonania odbioru wykonania części/całości* przeprowadzonych </w:t>
      </w:r>
      <w:r w:rsidR="001A65DF">
        <w:rPr>
          <w:rFonts w:ascii="Times New Roman" w:hAnsi="Times New Roman" w:cs="Times New Roman"/>
          <w:sz w:val="22"/>
        </w:rPr>
        <w:t xml:space="preserve">usług </w:t>
      </w:r>
      <w:r w:rsidRPr="00882813">
        <w:rPr>
          <w:rFonts w:ascii="Times New Roman" w:hAnsi="Times New Roman" w:cs="Times New Roman"/>
          <w:sz w:val="22"/>
        </w:rPr>
        <w:t>………………………….</w:t>
      </w:r>
      <w:r w:rsidRPr="00882813">
        <w:rPr>
          <w:rFonts w:ascii="Times New Roman" w:hAnsi="Times New Roman" w:cs="Times New Roman"/>
          <w:i/>
          <w:sz w:val="22"/>
        </w:rPr>
        <w:t xml:space="preserve"> </w:t>
      </w:r>
      <w:r w:rsidRPr="00882813">
        <w:rPr>
          <w:rFonts w:ascii="Times New Roman" w:hAnsi="Times New Roman" w:cs="Times New Roman"/>
          <w:sz w:val="22"/>
        </w:rPr>
        <w:t>w ramach projektu „Mielec stawia na zawodowców – edycja II” i podpisano niniejszy Protokół pomiędzy:</w:t>
      </w:r>
    </w:p>
    <w:p w:rsidR="007718C5" w:rsidRPr="00882813" w:rsidRDefault="007718C5" w:rsidP="008601BB">
      <w:pPr>
        <w:jc w:val="both"/>
        <w:rPr>
          <w:rFonts w:ascii="Times New Roman" w:hAnsi="Times New Roman" w:cs="Times New Roman"/>
          <w:b/>
          <w:sz w:val="22"/>
        </w:rPr>
      </w:pPr>
      <w:r w:rsidRPr="00882813">
        <w:rPr>
          <w:rFonts w:ascii="Times New Roman" w:hAnsi="Times New Roman" w:cs="Times New Roman"/>
          <w:b/>
          <w:sz w:val="22"/>
        </w:rPr>
        <w:t>Powiat Mielecki</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ul. Wyspiańskiego 6, 39-300 Mielec</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NIP: 817-19-80-506</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b/>
          <w:sz w:val="22"/>
        </w:rPr>
        <w:t xml:space="preserve">Centrum Kształcenia Praktycznego i Doskonalenia Nauczycieli w Mielcu </w:t>
      </w:r>
      <w:r w:rsidRPr="00882813">
        <w:rPr>
          <w:rFonts w:ascii="Times New Roman" w:hAnsi="Times New Roman" w:cs="Times New Roman"/>
          <w:sz w:val="22"/>
        </w:rPr>
        <w:t xml:space="preserve">ul. Wojska Polskiego </w:t>
      </w:r>
      <w:proofErr w:type="spellStart"/>
      <w:r w:rsidRPr="00882813">
        <w:rPr>
          <w:rFonts w:ascii="Times New Roman" w:hAnsi="Times New Roman" w:cs="Times New Roman"/>
          <w:sz w:val="22"/>
        </w:rPr>
        <w:t>2B</w:t>
      </w:r>
      <w:proofErr w:type="spellEnd"/>
      <w:r w:rsidRPr="00882813">
        <w:rPr>
          <w:rFonts w:ascii="Times New Roman" w:hAnsi="Times New Roman" w:cs="Times New Roman"/>
          <w:sz w:val="22"/>
        </w:rPr>
        <w:t xml:space="preserve">, 39 – 300 Mielec zwanym dalej w treści </w:t>
      </w:r>
      <w:r w:rsidRPr="00882813">
        <w:rPr>
          <w:rFonts w:ascii="Times New Roman" w:hAnsi="Times New Roman" w:cs="Times New Roman"/>
          <w:b/>
          <w:i/>
          <w:sz w:val="22"/>
        </w:rPr>
        <w:t>Zamawiającym</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Nazwa: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Adres: </w:t>
      </w:r>
      <w:r w:rsidRPr="00882813">
        <w:rPr>
          <w:rFonts w:ascii="Times New Roman" w:hAnsi="Times New Roman" w:cs="Times New Roman"/>
          <w:sz w:val="22"/>
        </w:rPr>
        <w:tab/>
        <w:t xml:space="preserve">    ..……………………………………………….</w:t>
      </w: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 xml:space="preserve">zwanym dalej w treści </w:t>
      </w:r>
      <w:r w:rsidRPr="00882813">
        <w:rPr>
          <w:rFonts w:ascii="Times New Roman" w:hAnsi="Times New Roman" w:cs="Times New Roman"/>
          <w:b/>
          <w:i/>
          <w:sz w:val="22"/>
        </w:rPr>
        <w:t>Wykonawcą</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r w:rsidRPr="00882813">
        <w:rPr>
          <w:rFonts w:ascii="Times New Roman" w:hAnsi="Times New Roman" w:cs="Times New Roman"/>
          <w:sz w:val="22"/>
        </w:rPr>
        <w:t>Szkolenie/Kurs zostały przeprowadzone w dniach od ………….. r. do ………….. r.</w:t>
      </w:r>
    </w:p>
    <w:p w:rsidR="007718C5" w:rsidRPr="00882813" w:rsidRDefault="007718C5" w:rsidP="008601BB">
      <w:pPr>
        <w:jc w:val="both"/>
        <w:rPr>
          <w:rFonts w:ascii="Times New Roman" w:hAnsi="Times New Roman" w:cs="Times New Roman"/>
          <w:sz w:val="22"/>
        </w:rPr>
      </w:pP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Przy udziale Przedstawicieli Stron na podstawie niniejszego protokołu odebrano prace tj. przeprowadzenie szkolenia/kursu pn………………… oraz odebrano przekazane przez Wykonawcę kopie dokumentów zgodnie z postanowieniami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Niniejszym Strony zgodnie stwierdzają, iż: Wykonawca przekazuje, a Zamawiający przyjmuje/odmawia przyjęcia* wykonie całości/części* zobowiązań umownych Wykonawcy bez zastrzeżeń/z następującymi uwagami* ……………………………………………………………………………………………..… .</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Podpisany przez Strony niniejszy Protokół bez uwag jest podstawą do wystawienia przez Wykonawcę faktury VAT/(rachunku) zgodni</w:t>
      </w:r>
      <w:r>
        <w:rPr>
          <w:rFonts w:ascii="Times New Roman" w:hAnsi="Times New Roman" w:cs="Times New Roman"/>
          <w:sz w:val="22"/>
        </w:rPr>
        <w:t xml:space="preserve">e z postanowieniami w § 3 ust. 3 </w:t>
      </w:r>
      <w:r w:rsidRPr="00882813">
        <w:rPr>
          <w:rFonts w:ascii="Times New Roman" w:hAnsi="Times New Roman" w:cs="Times New Roman"/>
          <w:sz w:val="22"/>
        </w:rPr>
        <w:t>powołanej Umowy.</w:t>
      </w:r>
    </w:p>
    <w:p w:rsidR="007718C5" w:rsidRPr="00882813" w:rsidRDefault="007718C5" w:rsidP="0057039F">
      <w:pPr>
        <w:numPr>
          <w:ilvl w:val="0"/>
          <w:numId w:val="18"/>
        </w:numPr>
        <w:suppressAutoHyphens/>
        <w:jc w:val="both"/>
        <w:rPr>
          <w:rFonts w:ascii="Times New Roman" w:hAnsi="Times New Roman" w:cs="Times New Roman"/>
          <w:sz w:val="22"/>
        </w:rPr>
      </w:pPr>
      <w:r w:rsidRPr="00882813">
        <w:rPr>
          <w:rFonts w:ascii="Times New Roman" w:hAnsi="Times New Roman" w:cs="Times New Roman"/>
          <w:sz w:val="22"/>
        </w:rPr>
        <w:t>Strony zgodnie oświadczają, że Protokół zawiera wszelkie ustalenia poczynione w toku odbioru i nie wnoszą zastrzeżeń co do jego treści.</w:t>
      </w: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both"/>
        <w:rPr>
          <w:rFonts w:ascii="Times New Roman" w:hAnsi="Times New Roman" w:cs="Times New Roman"/>
          <w:sz w:val="22"/>
        </w:rPr>
      </w:pPr>
    </w:p>
    <w:p w:rsidR="007718C5" w:rsidRPr="00882813" w:rsidRDefault="007718C5" w:rsidP="008601BB">
      <w:pPr>
        <w:jc w:val="center"/>
        <w:rPr>
          <w:rFonts w:ascii="Times New Roman" w:hAnsi="Times New Roman" w:cs="Times New Roman"/>
          <w:sz w:val="22"/>
        </w:rPr>
      </w:pPr>
      <w:r w:rsidRPr="00882813">
        <w:rPr>
          <w:rFonts w:ascii="Times New Roman" w:hAnsi="Times New Roman" w:cs="Times New Roman"/>
          <w:sz w:val="22"/>
        </w:rPr>
        <w:t>Podpisy Przedstawicieli Stron:</w:t>
      </w:r>
    </w:p>
    <w:p w:rsidR="007718C5" w:rsidRPr="004E65AD" w:rsidRDefault="007718C5" w:rsidP="008601BB">
      <w:pPr>
        <w:jc w:val="center"/>
        <w:rPr>
          <w:rFonts w:ascii="Times New Roman" w:hAnsi="Times New Roman" w:cs="Times New Roman"/>
        </w:rPr>
      </w:pPr>
    </w:p>
    <w:p w:rsidR="007718C5" w:rsidRPr="004E65AD" w:rsidRDefault="007718C5" w:rsidP="008601BB">
      <w:pPr>
        <w:jc w:val="center"/>
        <w:rPr>
          <w:rFonts w:ascii="Times New Roman" w:hAnsi="Times New Roman" w:cs="Times New Roman"/>
        </w:rPr>
      </w:pPr>
    </w:p>
    <w:p w:rsidR="007718C5" w:rsidRPr="004E65AD" w:rsidRDefault="007718C5" w:rsidP="008601BB">
      <w:pPr>
        <w:jc w:val="both"/>
        <w:rPr>
          <w:rFonts w:ascii="Times New Roman" w:hAnsi="Times New Roman" w:cs="Times New Roman"/>
          <w:b/>
          <w:bCs/>
          <w:i/>
          <w:iCs/>
        </w:rPr>
      </w:pPr>
      <w:r w:rsidRPr="004E65AD">
        <w:rPr>
          <w:rFonts w:ascii="Times New Roman" w:hAnsi="Times New Roman" w:cs="Times New Roman"/>
          <w:b/>
          <w:bCs/>
          <w:i/>
          <w:iCs/>
        </w:rPr>
        <w:t>Zamawiający:</w:t>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sidRPr="004E65AD">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4E65AD">
        <w:rPr>
          <w:rFonts w:ascii="Times New Roman" w:hAnsi="Times New Roman" w:cs="Times New Roman"/>
          <w:b/>
          <w:bCs/>
          <w:i/>
          <w:iCs/>
        </w:rPr>
        <w:t xml:space="preserve"> Wykonawca:</w:t>
      </w: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ind w:firstLine="708"/>
        <w:rPr>
          <w:rFonts w:ascii="Times New Roman" w:hAnsi="Times New Roman" w:cs="Times New Roman"/>
        </w:rPr>
      </w:pPr>
    </w:p>
    <w:p w:rsidR="007718C5" w:rsidRPr="004E65AD" w:rsidRDefault="007718C5" w:rsidP="008601BB">
      <w:pPr>
        <w:rPr>
          <w:rFonts w:ascii="Times New Roman" w:hAnsi="Times New Roman" w:cs="Times New Roman"/>
        </w:rPr>
      </w:pPr>
      <w:r w:rsidRPr="004E65AD">
        <w:rPr>
          <w:rFonts w:ascii="Times New Roman" w:hAnsi="Times New Roman" w:cs="Times New Roman"/>
        </w:rPr>
        <w:t>………………</w:t>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sidRPr="004E65AD">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E65AD">
        <w:rPr>
          <w:rFonts w:ascii="Times New Roman" w:hAnsi="Times New Roman" w:cs="Times New Roman"/>
        </w:rPr>
        <w:t>………………….</w:t>
      </w: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7718C5" w:rsidRDefault="007718C5" w:rsidP="008601BB">
      <w:pPr>
        <w:rPr>
          <w:rFonts w:ascii="Times New Roman" w:hAnsi="Times New Roman" w:cs="Times New Roman"/>
          <w:bCs/>
          <w:i/>
          <w:iCs/>
        </w:rPr>
      </w:pPr>
    </w:p>
    <w:p w:rsidR="0059386A" w:rsidRDefault="0059386A" w:rsidP="008601BB">
      <w:pPr>
        <w:rPr>
          <w:rFonts w:ascii="Times New Roman" w:hAnsi="Times New Roman" w:cs="Times New Roman"/>
          <w:bCs/>
          <w:i/>
          <w:iCs/>
        </w:rPr>
      </w:pPr>
    </w:p>
    <w:p w:rsidR="007718C5" w:rsidRPr="004E65AD" w:rsidRDefault="007718C5" w:rsidP="008601BB">
      <w:pPr>
        <w:rPr>
          <w:rFonts w:ascii="Times New Roman" w:hAnsi="Times New Roman" w:cs="Times New Roman"/>
          <w:bCs/>
          <w:i/>
          <w:iCs/>
        </w:rPr>
      </w:pPr>
    </w:p>
    <w:p w:rsidR="007718C5" w:rsidRPr="004E65AD" w:rsidRDefault="00D05527" w:rsidP="008601BB">
      <w:pPr>
        <w:pStyle w:val="Nagwek"/>
        <w:rPr>
          <w:rFonts w:ascii="Times New Roman" w:hAnsi="Times New Roman"/>
        </w:rPr>
      </w:pPr>
      <w:r>
        <w:rPr>
          <w:rFonts w:ascii="Times New Roman" w:hAnsi="Times New Roman"/>
          <w:noProof/>
          <w:lang w:eastAsia="pl-PL"/>
        </w:rPr>
        <w:lastRenderedPageBreak/>
        <w:drawing>
          <wp:inline distT="0" distB="0" distL="0" distR="0">
            <wp:extent cx="6436360" cy="531495"/>
            <wp:effectExtent l="19050" t="0" r="254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Pr="002A2B06" w:rsidRDefault="007718C5" w:rsidP="008601BB">
      <w:pPr>
        <w:jc w:val="right"/>
        <w:rPr>
          <w:rFonts w:ascii="Times New Roman" w:hAnsi="Times New Roman" w:cs="Times New Roman"/>
          <w:bCs/>
          <w:i/>
          <w:iCs/>
          <w:sz w:val="20"/>
          <w:szCs w:val="20"/>
        </w:rPr>
      </w:pPr>
      <w:r w:rsidRPr="002A2B06">
        <w:rPr>
          <w:rFonts w:ascii="Times New Roman" w:hAnsi="Times New Roman" w:cs="Times New Roman"/>
          <w:b/>
          <w:bCs/>
          <w:i/>
          <w:iCs/>
          <w:sz w:val="20"/>
          <w:szCs w:val="20"/>
        </w:rPr>
        <w:t xml:space="preserve">Załącznik nr </w:t>
      </w:r>
      <w:r w:rsidR="006D44E5">
        <w:rPr>
          <w:rFonts w:ascii="Times New Roman" w:hAnsi="Times New Roman" w:cs="Times New Roman"/>
          <w:b/>
          <w:bCs/>
          <w:i/>
          <w:iCs/>
          <w:sz w:val="20"/>
          <w:szCs w:val="20"/>
        </w:rPr>
        <w:t>3</w:t>
      </w:r>
      <w:r w:rsidRPr="002A2B06">
        <w:rPr>
          <w:rFonts w:ascii="Times New Roman" w:hAnsi="Times New Roman" w:cs="Times New Roman"/>
          <w:b/>
          <w:bCs/>
          <w:i/>
          <w:iCs/>
          <w:sz w:val="20"/>
          <w:szCs w:val="20"/>
        </w:rPr>
        <w:t xml:space="preserve"> do umowy</w:t>
      </w:r>
    </w:p>
    <w:p w:rsidR="007718C5" w:rsidRPr="004E65AD" w:rsidRDefault="007718C5" w:rsidP="008601BB">
      <w:pPr>
        <w:rPr>
          <w:rFonts w:ascii="Times New Roman" w:hAnsi="Times New Roman" w:cs="Times New Roman"/>
          <w:bCs/>
          <w:i/>
          <w:iCs/>
        </w:rPr>
      </w:pPr>
    </w:p>
    <w:p w:rsidR="007718C5" w:rsidRPr="004E65AD" w:rsidRDefault="007718C5" w:rsidP="008601BB">
      <w:pPr>
        <w:jc w:val="center"/>
        <w:rPr>
          <w:rFonts w:ascii="Times New Roman" w:hAnsi="Times New Roman" w:cs="Times New Roman"/>
          <w:b/>
          <w:bCs/>
          <w:i/>
          <w:iCs/>
        </w:rPr>
      </w:pPr>
      <w:proofErr w:type="spellStart"/>
      <w:r w:rsidRPr="004E65AD">
        <w:rPr>
          <w:rFonts w:ascii="Times New Roman" w:hAnsi="Times New Roman" w:cs="Times New Roman"/>
          <w:b/>
          <w:bCs/>
          <w:i/>
          <w:iCs/>
        </w:rPr>
        <w:t>KLAUZLA</w:t>
      </w:r>
      <w:proofErr w:type="spellEnd"/>
      <w:r w:rsidRPr="004E65AD">
        <w:rPr>
          <w:rFonts w:ascii="Times New Roman" w:hAnsi="Times New Roman" w:cs="Times New Roman"/>
          <w:b/>
          <w:bCs/>
          <w:i/>
          <w:iCs/>
        </w:rPr>
        <w:t xml:space="preserve"> INFORMACYJNA </w:t>
      </w:r>
      <w:proofErr w:type="spellStart"/>
      <w:r w:rsidRPr="004E65AD">
        <w:rPr>
          <w:rFonts w:ascii="Times New Roman" w:hAnsi="Times New Roman" w:cs="Times New Roman"/>
          <w:b/>
          <w:bCs/>
          <w:i/>
          <w:iCs/>
        </w:rPr>
        <w:t>RODO</w:t>
      </w:r>
      <w:proofErr w:type="spellEnd"/>
    </w:p>
    <w:p w:rsidR="007718C5" w:rsidRPr="004E65AD" w:rsidRDefault="007718C5" w:rsidP="008601BB">
      <w:pPr>
        <w:rPr>
          <w:rFonts w:ascii="Times New Roman" w:hAnsi="Times New Roman" w:cs="Times New Roman"/>
          <w:bCs/>
          <w:i/>
          <w:iCs/>
        </w:rPr>
      </w:pPr>
    </w:p>
    <w:p w:rsidR="007718C5" w:rsidRPr="002A2B06" w:rsidRDefault="007718C5" w:rsidP="008601BB">
      <w:pPr>
        <w:jc w:val="both"/>
        <w:rPr>
          <w:rFonts w:ascii="Times New Roman" w:hAnsi="Times New Roman" w:cs="Times New Roman"/>
          <w:sz w:val="22"/>
          <w:szCs w:val="22"/>
        </w:rPr>
      </w:pPr>
      <w:r w:rsidRPr="002A2B06">
        <w:rPr>
          <w:rFonts w:ascii="Times New Roman" w:hAnsi="Times New Roman" w:cs="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informuję, że:</w:t>
      </w:r>
    </w:p>
    <w:p w:rsidR="007718C5" w:rsidRPr="002A2B06" w:rsidRDefault="007718C5" w:rsidP="008601BB">
      <w:pPr>
        <w:jc w:val="both"/>
        <w:rPr>
          <w:rFonts w:ascii="Times New Roman" w:hAnsi="Times New Roman" w:cs="Times New Roman"/>
          <w:sz w:val="22"/>
          <w:szCs w:val="22"/>
        </w:rPr>
      </w:pP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bCs/>
          <w:sz w:val="22"/>
          <w:szCs w:val="22"/>
        </w:rPr>
        <w:t xml:space="preserve">Administratorem </w:t>
      </w:r>
      <w:r w:rsidRPr="002A2B06">
        <w:rPr>
          <w:rFonts w:ascii="Times New Roman" w:hAnsi="Times New Roman" w:cs="Times New Roman"/>
          <w:sz w:val="22"/>
          <w:szCs w:val="22"/>
        </w:rPr>
        <w:t xml:space="preserve">Pani/Pana danych osobowych jest </w:t>
      </w:r>
      <w:r w:rsidRPr="002A2B06">
        <w:rPr>
          <w:rFonts w:ascii="Times New Roman" w:hAnsi="Times New Roman" w:cs="Times New Roman"/>
          <w:bCs/>
          <w:sz w:val="22"/>
          <w:szCs w:val="22"/>
        </w:rPr>
        <w:t xml:space="preserve">Centrum Kształcenia Praktycznego i Doskonalenia Nauczycieli w Mielcu </w:t>
      </w:r>
      <w:r w:rsidRPr="002A2B06">
        <w:rPr>
          <w:rFonts w:ascii="Times New Roman" w:hAnsi="Times New Roman" w:cs="Times New Roman"/>
          <w:sz w:val="22"/>
          <w:szCs w:val="22"/>
        </w:rPr>
        <w:t xml:space="preserve">z siedzibą przy </w:t>
      </w:r>
      <w:r w:rsidRPr="002A2B06">
        <w:rPr>
          <w:rFonts w:ascii="Times New Roman" w:hAnsi="Times New Roman" w:cs="Times New Roman"/>
          <w:bCs/>
          <w:sz w:val="22"/>
          <w:szCs w:val="22"/>
        </w:rPr>
        <w:t xml:space="preserve">ul. Wojska Polskiego </w:t>
      </w:r>
      <w:proofErr w:type="spellStart"/>
      <w:r w:rsidRPr="002A2B06">
        <w:rPr>
          <w:rFonts w:ascii="Times New Roman" w:hAnsi="Times New Roman" w:cs="Times New Roman"/>
          <w:bCs/>
          <w:sz w:val="22"/>
          <w:szCs w:val="22"/>
        </w:rPr>
        <w:t>2B</w:t>
      </w:r>
      <w:proofErr w:type="spellEnd"/>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39 – 300 Mielec</w:t>
      </w:r>
      <w:r w:rsidRPr="002A2B06">
        <w:rPr>
          <w:rFonts w:ascii="Times New Roman" w:hAnsi="Times New Roman" w:cs="Times New Roman"/>
          <w:sz w:val="22"/>
          <w:szCs w:val="22"/>
        </w:rPr>
        <w:t xml:space="preserve">, </w:t>
      </w:r>
      <w:r w:rsidRPr="002A2B06">
        <w:rPr>
          <w:rFonts w:ascii="Times New Roman" w:hAnsi="Times New Roman" w:cs="Times New Roman"/>
          <w:bCs/>
          <w:sz w:val="22"/>
          <w:szCs w:val="22"/>
        </w:rPr>
        <w:t xml:space="preserve">nr telefonu 17 788 51 94, adres e-mail: </w:t>
      </w:r>
      <w:hyperlink r:id="rId20" w:history="1">
        <w:r w:rsidRPr="002A2B06">
          <w:rPr>
            <w:rStyle w:val="Hipercze"/>
            <w:rFonts w:ascii="Times New Roman" w:hAnsi="Times New Roman"/>
            <w:bCs/>
            <w:sz w:val="22"/>
            <w:szCs w:val="22"/>
          </w:rPr>
          <w:t>ckp@ckp.edu.pl</w:t>
        </w:r>
      </w:hyperlink>
      <w:r w:rsidRPr="002A2B06">
        <w:rPr>
          <w:rFonts w:ascii="Times New Roman" w:hAnsi="Times New Roman" w:cs="Times New Roman"/>
          <w:sz w:val="22"/>
          <w:szCs w:val="22"/>
        </w:rPr>
        <w:t>.</w:t>
      </w:r>
    </w:p>
    <w:p w:rsidR="007718C5" w:rsidRPr="002A2B06" w:rsidRDefault="007718C5" w:rsidP="0057039F">
      <w:pPr>
        <w:pStyle w:val="Akapitzlist"/>
        <w:numPr>
          <w:ilvl w:val="0"/>
          <w:numId w:val="6"/>
        </w:numPr>
        <w:ind w:left="426" w:hanging="426"/>
        <w:jc w:val="both"/>
        <w:rPr>
          <w:rFonts w:ascii="Times New Roman" w:hAnsi="Times New Roman" w:cs="Times New Roman"/>
          <w:sz w:val="22"/>
          <w:szCs w:val="22"/>
        </w:rPr>
      </w:pPr>
      <w:r w:rsidRPr="002A2B06">
        <w:rPr>
          <w:rFonts w:ascii="Times New Roman" w:hAnsi="Times New Roman" w:cs="Times New Roman"/>
          <w:sz w:val="22"/>
          <w:szCs w:val="22"/>
        </w:rPr>
        <w:t>W sprawach związanych z Pani/Pana danymi proszę o kontaktować się z </w:t>
      </w:r>
      <w:r w:rsidRPr="002A2B06">
        <w:rPr>
          <w:rFonts w:ascii="Times New Roman" w:hAnsi="Times New Roman" w:cs="Times New Roman"/>
          <w:bCs/>
          <w:sz w:val="22"/>
          <w:szCs w:val="22"/>
        </w:rPr>
        <w:t>Inspektorem Ochrony Danych,</w:t>
      </w:r>
      <w:r w:rsidRPr="002A2B06">
        <w:rPr>
          <w:rFonts w:ascii="Times New Roman" w:hAnsi="Times New Roman" w:cs="Times New Roman"/>
          <w:sz w:val="22"/>
          <w:szCs w:val="22"/>
        </w:rPr>
        <w:t xml:space="preserve"> kontakt pisemny za pomocą poczty tradycyjnej na adres: CKPiDN w Mielcu, ul. Wojska Polskiego 2 B, </w:t>
      </w:r>
      <w:r w:rsidRPr="002A2B06">
        <w:rPr>
          <w:rFonts w:ascii="Times New Roman" w:hAnsi="Times New Roman" w:cs="Times New Roman"/>
          <w:bCs/>
          <w:sz w:val="22"/>
          <w:szCs w:val="22"/>
        </w:rPr>
        <w:t xml:space="preserve">39 – 300 Mielec, </w:t>
      </w:r>
      <w:r w:rsidRPr="002A2B06">
        <w:rPr>
          <w:rFonts w:ascii="Times New Roman" w:hAnsi="Times New Roman" w:cs="Times New Roman"/>
          <w:sz w:val="22"/>
          <w:szCs w:val="22"/>
        </w:rPr>
        <w:t xml:space="preserve">, pocztą elektroniczną na adres mail: iodo@ckp.edu.pl, tel.: </w:t>
      </w:r>
      <w:r w:rsidRPr="002A2B06">
        <w:rPr>
          <w:rFonts w:ascii="Times New Roman" w:hAnsi="Times New Roman" w:cs="Times New Roman"/>
          <w:bCs/>
          <w:sz w:val="22"/>
          <w:szCs w:val="22"/>
        </w:rPr>
        <w:t>17 788 51 94;</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3.</w:t>
      </w:r>
      <w:r w:rsidRPr="002A2B06">
        <w:rPr>
          <w:rFonts w:ascii="Times New Roman" w:hAnsi="Times New Roman" w:cs="Times New Roman"/>
          <w:sz w:val="22"/>
          <w:szCs w:val="22"/>
        </w:rPr>
        <w:tab/>
        <w:t xml:space="preserve">Pani/Pana dane osobowe przetwarzane będą na podstawie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 celu związanym z postępowaniem o udzielenie zamówienia publicznego prowadzonym w trybie przetargu nieograniczonego pn. </w:t>
      </w:r>
      <w:r w:rsidRPr="00882813">
        <w:rPr>
          <w:rFonts w:ascii="Times New Roman" w:hAnsi="Times New Roman" w:cs="Times New Roman"/>
          <w:b/>
          <w:sz w:val="22"/>
          <w:szCs w:val="22"/>
        </w:rPr>
        <w:t>„</w:t>
      </w:r>
      <w:r w:rsidR="00166850" w:rsidRPr="00166850">
        <w:rPr>
          <w:rFonts w:ascii="Times New Roman" w:hAnsi="Times New Roman" w:cs="Times New Roman"/>
          <w:b/>
          <w:sz w:val="22"/>
          <w:szCs w:val="22"/>
        </w:rPr>
        <w:t>Przygotowanie i przeprowadzenie kurs</w:t>
      </w:r>
      <w:r w:rsidR="004A4C2A">
        <w:rPr>
          <w:rFonts w:ascii="Times New Roman" w:hAnsi="Times New Roman" w:cs="Times New Roman"/>
          <w:b/>
          <w:sz w:val="22"/>
          <w:szCs w:val="22"/>
        </w:rPr>
        <w:t>u</w:t>
      </w:r>
      <w:r w:rsidR="006B6CA6">
        <w:rPr>
          <w:rFonts w:ascii="Times New Roman" w:hAnsi="Times New Roman" w:cs="Times New Roman"/>
          <w:b/>
          <w:sz w:val="22"/>
          <w:szCs w:val="22"/>
        </w:rPr>
        <w:t xml:space="preserve"> </w:t>
      </w:r>
      <w:r w:rsidR="004215A8" w:rsidRPr="004215A8">
        <w:rPr>
          <w:rFonts w:ascii="Times New Roman" w:hAnsi="Times New Roman" w:cs="Times New Roman"/>
          <w:b/>
          <w:sz w:val="22"/>
          <w:szCs w:val="22"/>
        </w:rPr>
        <w:t>„</w:t>
      </w:r>
      <w:r w:rsidR="006B6CA6" w:rsidRPr="006B6CA6">
        <w:rPr>
          <w:rFonts w:ascii="Times New Roman" w:hAnsi="Times New Roman" w:cs="Times New Roman"/>
          <w:b/>
          <w:sz w:val="22"/>
          <w:szCs w:val="22"/>
        </w:rPr>
        <w:t xml:space="preserve">Programowanie sterowników PLC i paneli </w:t>
      </w:r>
      <w:proofErr w:type="spellStart"/>
      <w:r w:rsidR="006B6CA6" w:rsidRPr="006B6CA6">
        <w:rPr>
          <w:rFonts w:ascii="Times New Roman" w:hAnsi="Times New Roman" w:cs="Times New Roman"/>
          <w:b/>
          <w:sz w:val="22"/>
          <w:szCs w:val="22"/>
        </w:rPr>
        <w:t>HMI</w:t>
      </w:r>
      <w:proofErr w:type="spellEnd"/>
      <w:r w:rsidR="004215A8" w:rsidRPr="004215A8">
        <w:rPr>
          <w:rFonts w:ascii="Times New Roman" w:hAnsi="Times New Roman" w:cs="Times New Roman"/>
          <w:b/>
          <w:sz w:val="22"/>
          <w:szCs w:val="22"/>
        </w:rPr>
        <w:t xml:space="preserve">” dla Zespołu Szkół </w:t>
      </w:r>
      <w:r w:rsidR="000B5647">
        <w:rPr>
          <w:rFonts w:ascii="Times New Roman" w:hAnsi="Times New Roman" w:cs="Times New Roman"/>
          <w:b/>
          <w:sz w:val="22"/>
          <w:szCs w:val="22"/>
        </w:rPr>
        <w:t xml:space="preserve">Technicznych </w:t>
      </w:r>
      <w:r w:rsidR="004215A8" w:rsidRPr="004215A8">
        <w:rPr>
          <w:rFonts w:ascii="Times New Roman" w:hAnsi="Times New Roman" w:cs="Times New Roman"/>
          <w:b/>
          <w:sz w:val="22"/>
          <w:szCs w:val="22"/>
        </w:rPr>
        <w:t xml:space="preserve">w Mielcu </w:t>
      </w:r>
      <w:r w:rsidR="00166850" w:rsidRPr="00166850">
        <w:rPr>
          <w:rFonts w:ascii="Times New Roman" w:hAnsi="Times New Roman" w:cs="Times New Roman"/>
          <w:b/>
          <w:sz w:val="22"/>
          <w:szCs w:val="22"/>
        </w:rPr>
        <w:t>realizowanego w ramach projektu „Mielec stawia na zawodowców – edycja II</w:t>
      </w:r>
      <w:r w:rsidRPr="002A2B06">
        <w:rPr>
          <w:rFonts w:ascii="Times New Roman" w:hAnsi="Times New Roman" w:cs="Times New Roman"/>
          <w:b/>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4.</w:t>
      </w:r>
      <w:r w:rsidRPr="002A2B06">
        <w:rPr>
          <w:rFonts w:ascii="Times New Roman" w:hAnsi="Times New Roman" w:cs="Times New Roman"/>
          <w:sz w:val="22"/>
          <w:szCs w:val="22"/>
        </w:rPr>
        <w:tab/>
        <w:t>odbiorcami Pani/Pana danych osobowych będą osoby lub podmioty, którym udostępniona zostanie dokumentacja postępowania w oparciu o art. 8 oraz art. 96 ust. 3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5.</w:t>
      </w:r>
      <w:r w:rsidRPr="002A2B06">
        <w:rPr>
          <w:rFonts w:ascii="Times New Roman" w:hAnsi="Times New Roman" w:cs="Times New Roman"/>
          <w:sz w:val="22"/>
          <w:szCs w:val="22"/>
        </w:rPr>
        <w:tab/>
        <w:t>Pani/Pana dane osobowe będą przechowywane, zgodnie z art. 97 ust. 1 ustawy, przez okres 4 lat od dnia zakończenia postępowania o udzielenie zamówienia, a jeżeli czas trwania umowy przekracza 4 lata, okres przechowywania obejmuje cały czas trwania umowy;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6.</w:t>
      </w:r>
      <w:r w:rsidRPr="002A2B06">
        <w:rPr>
          <w:rFonts w:ascii="Times New Roman" w:hAnsi="Times New Roman" w:cs="Times New Roman"/>
          <w:sz w:val="22"/>
          <w:szCs w:val="22"/>
        </w:rPr>
        <w:tab/>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7.</w:t>
      </w:r>
      <w:r w:rsidRPr="002A2B06">
        <w:rPr>
          <w:rFonts w:ascii="Times New Roman" w:hAnsi="Times New Roman" w:cs="Times New Roman"/>
          <w:sz w:val="22"/>
          <w:szCs w:val="22"/>
        </w:rPr>
        <w:tab/>
        <w:t xml:space="preserve">w odniesieniu do Pani/Pana danych osobowych decyzje nie będą podejmowane w sposób zautomatyzowany, stosowanie do art. 22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8.</w:t>
      </w:r>
      <w:r w:rsidRPr="002A2B06">
        <w:rPr>
          <w:rFonts w:ascii="Times New Roman" w:hAnsi="Times New Roman" w:cs="Times New Roman"/>
          <w:sz w:val="22"/>
          <w:szCs w:val="22"/>
        </w:rPr>
        <w:tab/>
        <w:t>posiada Pani/Pan:</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15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dostępu do danych osobowych Pani/Pana dotyczących;</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16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sprostowania Pani/Pana danych osobowych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18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żądania od administratora ograniczenia przetwarzania danych osobowych z zastrzeżeniem przypadków, o których mowa w art. 18 ust. 2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w:t>
      </w:r>
    </w:p>
    <w:p w:rsidR="007718C5" w:rsidRPr="002A2B06" w:rsidRDefault="007718C5" w:rsidP="0057039F">
      <w:pPr>
        <w:pStyle w:val="Akapitzlist"/>
        <w:numPr>
          <w:ilvl w:val="0"/>
          <w:numId w:val="7"/>
        </w:num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wniesienia skargi do Prezesa Urzędu Ochrony Danych Osobowych, gdy uzna Pani/Pan, że przetwarzanie danych osobowych Pani/Pana dotyczących narusza przepisy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426"/>
        </w:tabs>
        <w:jc w:val="both"/>
        <w:rPr>
          <w:rFonts w:ascii="Times New Roman" w:hAnsi="Times New Roman" w:cs="Times New Roman"/>
          <w:sz w:val="22"/>
          <w:szCs w:val="22"/>
        </w:rPr>
      </w:pPr>
      <w:r w:rsidRPr="002A2B06">
        <w:rPr>
          <w:rFonts w:ascii="Times New Roman" w:hAnsi="Times New Roman" w:cs="Times New Roman"/>
          <w:sz w:val="22"/>
          <w:szCs w:val="22"/>
        </w:rPr>
        <w:t>9.</w:t>
      </w:r>
      <w:r w:rsidRPr="002A2B06">
        <w:rPr>
          <w:rFonts w:ascii="Times New Roman" w:hAnsi="Times New Roman" w:cs="Times New Roman"/>
          <w:sz w:val="22"/>
          <w:szCs w:val="22"/>
        </w:rPr>
        <w:tab/>
        <w:t>nie przysługuje Pani/Panu:</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w związku z art. 17 ust. 3 lit. b, d lub e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do usunięcia danych osobowych;</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prawo do przenoszenia danych osobowych, o którym mowa w art. 20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57039F">
      <w:pPr>
        <w:pStyle w:val="Akapitzlist"/>
        <w:numPr>
          <w:ilvl w:val="0"/>
          <w:numId w:val="8"/>
        </w:numPr>
        <w:tabs>
          <w:tab w:val="left" w:pos="799"/>
        </w:tabs>
        <w:jc w:val="both"/>
        <w:rPr>
          <w:rFonts w:ascii="Times New Roman" w:hAnsi="Times New Roman" w:cs="Times New Roman"/>
          <w:sz w:val="22"/>
          <w:szCs w:val="22"/>
        </w:rPr>
      </w:pPr>
      <w:r w:rsidRPr="002A2B06">
        <w:rPr>
          <w:rFonts w:ascii="Times New Roman" w:hAnsi="Times New Roman" w:cs="Times New Roman"/>
          <w:sz w:val="22"/>
          <w:szCs w:val="22"/>
        </w:rPr>
        <w:t xml:space="preserve">na podstawie art. 21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xml:space="preserve"> prawo sprzeciwu, wobec przetwarzania danych osobowych, gdyż podstawą prawną przetwarzania Pani/Pana danych osobowych jest art. 6 ust. 1 lit. c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w:t>
      </w:r>
      <w:r w:rsidRPr="002A2B06">
        <w:rPr>
          <w:rFonts w:ascii="Times New Roman" w:hAnsi="Times New Roman" w:cs="Times New Roman"/>
          <w:sz w:val="22"/>
          <w:szCs w:val="22"/>
        </w:rPr>
        <w:tab/>
        <w:t xml:space="preserve">w postępowaniu o udzielenie zamówienia zgłoszenie żądania ograniczenia przetwarzania, o którym mowa w art. 18 ust. 1 </w:t>
      </w:r>
      <w:proofErr w:type="spellStart"/>
      <w:r w:rsidRPr="002A2B06">
        <w:rPr>
          <w:rFonts w:ascii="Times New Roman" w:hAnsi="Times New Roman" w:cs="Times New Roman"/>
          <w:sz w:val="22"/>
          <w:szCs w:val="22"/>
        </w:rPr>
        <w:t>RODO</w:t>
      </w:r>
      <w:proofErr w:type="spellEnd"/>
      <w:r w:rsidRPr="002A2B06">
        <w:rPr>
          <w:rFonts w:ascii="Times New Roman" w:hAnsi="Times New Roman" w:cs="Times New Roman"/>
          <w:sz w:val="22"/>
          <w:szCs w:val="22"/>
        </w:rPr>
        <w:t>, nie ogranicza przetwarzania danych osobowych do czasu zakończenia tego postępowania.</w:t>
      </w:r>
    </w:p>
    <w:p w:rsidR="007718C5" w:rsidRPr="002A2B06" w:rsidRDefault="007718C5" w:rsidP="008601BB">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1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718C5" w:rsidRPr="002A2B06" w:rsidRDefault="007718C5" w:rsidP="002A2B06">
      <w:pPr>
        <w:tabs>
          <w:tab w:val="left" w:pos="799"/>
        </w:tabs>
        <w:ind w:left="360" w:hanging="360"/>
        <w:jc w:val="both"/>
        <w:rPr>
          <w:rFonts w:ascii="Times New Roman" w:hAnsi="Times New Roman" w:cs="Times New Roman"/>
          <w:sz w:val="22"/>
          <w:szCs w:val="22"/>
        </w:rPr>
      </w:pPr>
      <w:r w:rsidRPr="002A2B06">
        <w:rPr>
          <w:rFonts w:ascii="Times New Roman" w:hAnsi="Times New Roman" w:cs="Times New Roman"/>
          <w:sz w:val="22"/>
          <w:szCs w:val="22"/>
        </w:rPr>
        <w:t>10. 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718C5" w:rsidRPr="002A2B06" w:rsidRDefault="007718C5" w:rsidP="008601BB">
      <w:pPr>
        <w:ind w:firstLine="708"/>
        <w:rPr>
          <w:rFonts w:ascii="Times New Roman" w:hAnsi="Times New Roman" w:cs="Times New Roman"/>
          <w:bCs/>
          <w:i/>
          <w:iCs/>
          <w:sz w:val="22"/>
          <w:szCs w:val="22"/>
        </w:rPr>
      </w:pPr>
    </w:p>
    <w:p w:rsidR="007718C5" w:rsidRPr="002A2B06" w:rsidRDefault="007718C5" w:rsidP="008601BB">
      <w:pPr>
        <w:jc w:val="both"/>
        <w:rPr>
          <w:rFonts w:ascii="Times New Roman" w:hAnsi="Times New Roman" w:cs="Times New Roman"/>
          <w:b/>
          <w:bCs/>
          <w:i/>
          <w:iCs/>
          <w:sz w:val="22"/>
          <w:szCs w:val="22"/>
        </w:rPr>
      </w:pPr>
      <w:r w:rsidRPr="002A2B06">
        <w:rPr>
          <w:rFonts w:ascii="Times New Roman" w:hAnsi="Times New Roman" w:cs="Times New Roman"/>
          <w:b/>
          <w:bCs/>
          <w:i/>
          <w:iCs/>
          <w:sz w:val="22"/>
          <w:szCs w:val="22"/>
        </w:rPr>
        <w:t>Zamawiający:</w:t>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sidRPr="002A2B06">
        <w:rPr>
          <w:rFonts w:ascii="Times New Roman" w:hAnsi="Times New Roman" w:cs="Times New Roman"/>
          <w:b/>
          <w:bCs/>
          <w:i/>
          <w:iCs/>
          <w:sz w:val="22"/>
          <w:szCs w:val="22"/>
        </w:rPr>
        <w:tab/>
      </w:r>
      <w:r>
        <w:rPr>
          <w:rFonts w:ascii="Times New Roman" w:hAnsi="Times New Roman" w:cs="Times New Roman"/>
          <w:b/>
          <w:bCs/>
          <w:i/>
          <w:iCs/>
          <w:sz w:val="22"/>
          <w:szCs w:val="22"/>
        </w:rPr>
        <w:t xml:space="preserve">      </w:t>
      </w:r>
      <w:r w:rsidRPr="002A2B06">
        <w:rPr>
          <w:rFonts w:ascii="Times New Roman" w:hAnsi="Times New Roman" w:cs="Times New Roman"/>
          <w:b/>
          <w:bCs/>
          <w:i/>
          <w:iCs/>
          <w:sz w:val="22"/>
          <w:szCs w:val="22"/>
        </w:rPr>
        <w:t>Wykonawca:</w:t>
      </w:r>
    </w:p>
    <w:p w:rsidR="007718C5" w:rsidRDefault="007718C5" w:rsidP="008601BB">
      <w:pPr>
        <w:ind w:firstLine="708"/>
        <w:rPr>
          <w:rFonts w:ascii="Times New Roman" w:hAnsi="Times New Roman" w:cs="Times New Roman"/>
          <w:sz w:val="22"/>
          <w:szCs w:val="22"/>
        </w:rPr>
      </w:pPr>
    </w:p>
    <w:p w:rsidR="00985862" w:rsidRPr="002A2B06" w:rsidRDefault="00985862" w:rsidP="008601BB">
      <w:pPr>
        <w:ind w:firstLine="708"/>
        <w:rPr>
          <w:rFonts w:ascii="Times New Roman" w:hAnsi="Times New Roman" w:cs="Times New Roman"/>
          <w:sz w:val="22"/>
          <w:szCs w:val="22"/>
        </w:rPr>
      </w:pPr>
    </w:p>
    <w:p w:rsidR="007718C5" w:rsidRDefault="007718C5" w:rsidP="008601BB">
      <w:pPr>
        <w:rPr>
          <w:rFonts w:ascii="Times New Roman" w:hAnsi="Times New Roman" w:cs="Times New Roman"/>
          <w:sz w:val="22"/>
          <w:szCs w:val="22"/>
        </w:rPr>
      </w:pPr>
      <w:r w:rsidRPr="002A2B06">
        <w:rPr>
          <w:rFonts w:ascii="Times New Roman" w:hAnsi="Times New Roman" w:cs="Times New Roman"/>
          <w:sz w:val="22"/>
          <w:szCs w:val="22"/>
        </w:rPr>
        <w:t>………………</w:t>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r>
      <w:r w:rsidRPr="002A2B06">
        <w:rPr>
          <w:rFonts w:ascii="Times New Roman" w:hAnsi="Times New Roman" w:cs="Times New Roman"/>
          <w:sz w:val="22"/>
          <w:szCs w:val="22"/>
        </w:rPr>
        <w:tab/>
        <w:t xml:space="preserve">     </w:t>
      </w:r>
      <w:r>
        <w:rPr>
          <w:rFonts w:ascii="Times New Roman" w:hAnsi="Times New Roman" w:cs="Times New Roman"/>
          <w:sz w:val="22"/>
          <w:szCs w:val="22"/>
        </w:rPr>
        <w:tab/>
      </w:r>
      <w:r w:rsidRPr="002A2B06">
        <w:rPr>
          <w:rFonts w:ascii="Times New Roman" w:hAnsi="Times New Roman" w:cs="Times New Roman"/>
          <w:sz w:val="22"/>
          <w:szCs w:val="22"/>
        </w:rPr>
        <w:t xml:space="preserve">   </w:t>
      </w:r>
      <w:r>
        <w:rPr>
          <w:rFonts w:ascii="Times New Roman" w:hAnsi="Times New Roman" w:cs="Times New Roman"/>
          <w:sz w:val="22"/>
          <w:szCs w:val="22"/>
        </w:rPr>
        <w:t>…………………</w:t>
      </w:r>
    </w:p>
    <w:p w:rsidR="007718C5" w:rsidRPr="00FA2E40" w:rsidRDefault="00D05527" w:rsidP="00FA2E40">
      <w:pPr>
        <w:jc w:val="right"/>
        <w:rPr>
          <w:b/>
          <w:i/>
          <w:sz w:val="20"/>
        </w:rPr>
      </w:pPr>
      <w:bookmarkStart w:id="27" w:name="_MON_1124265656"/>
      <w:bookmarkEnd w:id="27"/>
      <w:r>
        <w:rPr>
          <w:b/>
          <w:i/>
          <w:noProof/>
          <w:sz w:val="20"/>
        </w:rPr>
        <w:lastRenderedPageBreak/>
        <w:drawing>
          <wp:inline distT="0" distB="0" distL="0" distR="0">
            <wp:extent cx="6436360" cy="531495"/>
            <wp:effectExtent l="19050" t="0" r="254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436360" cy="531495"/>
                    </a:xfrm>
                    <a:prstGeom prst="rect">
                      <a:avLst/>
                    </a:prstGeom>
                    <a:noFill/>
                    <a:ln w="9525">
                      <a:noFill/>
                      <a:miter lim="800000"/>
                      <a:headEnd/>
                      <a:tailEnd/>
                    </a:ln>
                  </pic:spPr>
                </pic:pic>
              </a:graphicData>
            </a:graphic>
          </wp:inline>
        </w:drawing>
      </w:r>
    </w:p>
    <w:p w:rsidR="007718C5" w:rsidRDefault="007718C5" w:rsidP="00FA2E40">
      <w:pPr>
        <w:jc w:val="center"/>
        <w:rPr>
          <w:b/>
          <w:i/>
          <w:sz w:val="20"/>
        </w:rPr>
      </w:pPr>
    </w:p>
    <w:p w:rsidR="007718C5" w:rsidRPr="00D132BB" w:rsidRDefault="007718C5" w:rsidP="00D132BB">
      <w:pPr>
        <w:jc w:val="right"/>
        <w:rPr>
          <w:rFonts w:ascii="Times New Roman" w:hAnsi="Times New Roman" w:cs="Times New Roman"/>
          <w:b/>
          <w:i/>
          <w:sz w:val="20"/>
        </w:rPr>
      </w:pPr>
      <w:r w:rsidRPr="00D132BB">
        <w:rPr>
          <w:rFonts w:ascii="Times New Roman" w:hAnsi="Times New Roman" w:cs="Times New Roman"/>
          <w:b/>
          <w:i/>
          <w:sz w:val="20"/>
        </w:rPr>
        <w:t xml:space="preserve">Załącznik Nr </w:t>
      </w:r>
      <w:r w:rsidR="006D44E5">
        <w:rPr>
          <w:rFonts w:ascii="Times New Roman" w:hAnsi="Times New Roman" w:cs="Times New Roman"/>
          <w:b/>
          <w:i/>
          <w:sz w:val="20"/>
        </w:rPr>
        <w:t>4</w:t>
      </w:r>
      <w:r w:rsidRPr="00D132BB">
        <w:rPr>
          <w:rFonts w:ascii="Times New Roman" w:hAnsi="Times New Roman" w:cs="Times New Roman"/>
          <w:b/>
          <w:i/>
          <w:sz w:val="20"/>
        </w:rPr>
        <w:t xml:space="preserve"> do umowy</w:t>
      </w: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center"/>
        <w:rPr>
          <w:rFonts w:ascii="Times New Roman" w:hAnsi="Times New Roman" w:cs="Times New Roman"/>
          <w:b/>
          <w:bCs/>
          <w:sz w:val="28"/>
          <w:szCs w:val="22"/>
        </w:rPr>
      </w:pPr>
    </w:p>
    <w:p w:rsidR="007718C5" w:rsidRPr="00D132BB" w:rsidRDefault="007718C5" w:rsidP="00D132BB">
      <w:pPr>
        <w:spacing w:line="276" w:lineRule="auto"/>
        <w:jc w:val="center"/>
        <w:rPr>
          <w:rFonts w:ascii="Times New Roman" w:hAnsi="Times New Roman" w:cs="Times New Roman"/>
          <w:b/>
          <w:bCs/>
          <w:sz w:val="28"/>
          <w:szCs w:val="22"/>
        </w:rPr>
      </w:pPr>
      <w:r w:rsidRPr="00D132BB">
        <w:rPr>
          <w:rFonts w:ascii="Times New Roman" w:hAnsi="Times New Roman" w:cs="Times New Roman"/>
          <w:b/>
          <w:bCs/>
          <w:sz w:val="28"/>
          <w:szCs w:val="22"/>
        </w:rPr>
        <w:t xml:space="preserve">WZÓR OŚWIADCZENIA  </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o zgodności nr rachunku bankowego z rachunkiem wykazanym na tzw.</w:t>
      </w:r>
    </w:p>
    <w:p w:rsidR="007718C5" w:rsidRPr="00D132BB" w:rsidRDefault="007718C5" w:rsidP="00D132BB">
      <w:pPr>
        <w:spacing w:line="276" w:lineRule="auto"/>
        <w:jc w:val="center"/>
        <w:rPr>
          <w:rFonts w:ascii="Times New Roman" w:hAnsi="Times New Roman" w:cs="Times New Roman"/>
          <w:b/>
          <w:szCs w:val="22"/>
        </w:rPr>
      </w:pPr>
      <w:r w:rsidRPr="00D132BB">
        <w:rPr>
          <w:rFonts w:ascii="Times New Roman" w:hAnsi="Times New Roman" w:cs="Times New Roman"/>
          <w:b/>
          <w:szCs w:val="22"/>
        </w:rPr>
        <w:t>Białej liście podatników VAT.</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spacing w:line="276" w:lineRule="auto"/>
        <w:jc w:val="both"/>
        <w:rPr>
          <w:rFonts w:ascii="Times New Roman" w:hAnsi="Times New Roman" w:cs="Times New Roman"/>
          <w:sz w:val="22"/>
        </w:rPr>
      </w:pPr>
      <w:r w:rsidRPr="00D132BB">
        <w:rPr>
          <w:rFonts w:ascii="Times New Roman" w:hAnsi="Times New Roman" w:cs="Times New Roman"/>
          <w:sz w:val="22"/>
        </w:rPr>
        <w:t xml:space="preserve">Niniejszym ja ………………………………………………., jako osoba uprawniona do reprezentacji podmiotu prowadzącego działalność gospodarczą pod Firmą …………………………. oświadczam, iż rachunek bankowy wskazany na fakturze VAT jest zgodny z rachunkiem w elektronicznym wykazie, o którym mowa w art. 96 b ustawy o podatku od towarów i usług z dnia 11 marca 2004 r. ( DZ. U. 2020.106 </w:t>
      </w:r>
      <w:proofErr w:type="spellStart"/>
      <w:r w:rsidRPr="00D132BB">
        <w:rPr>
          <w:rFonts w:ascii="Times New Roman" w:hAnsi="Times New Roman" w:cs="Times New Roman"/>
          <w:sz w:val="22"/>
        </w:rPr>
        <w:t>t.j</w:t>
      </w:r>
      <w:proofErr w:type="spellEnd"/>
      <w:r w:rsidRPr="00D132BB">
        <w:rPr>
          <w:rFonts w:ascii="Times New Roman" w:hAnsi="Times New Roman" w:cs="Times New Roman"/>
          <w:sz w:val="22"/>
        </w:rPr>
        <w:t xml:space="preserve">. z </w:t>
      </w:r>
      <w:proofErr w:type="spellStart"/>
      <w:r w:rsidRPr="00D132BB">
        <w:rPr>
          <w:rFonts w:ascii="Times New Roman" w:hAnsi="Times New Roman" w:cs="Times New Roman"/>
          <w:sz w:val="22"/>
        </w:rPr>
        <w:t>póź</w:t>
      </w:r>
      <w:proofErr w:type="spellEnd"/>
      <w:r w:rsidRPr="00D132BB">
        <w:rPr>
          <w:rFonts w:ascii="Times New Roman" w:hAnsi="Times New Roman" w:cs="Times New Roman"/>
          <w:sz w:val="22"/>
        </w:rPr>
        <w:t xml:space="preserve">. zm.) tzw. Białej liście podatników VAT. </w:t>
      </w:r>
    </w:p>
    <w:p w:rsidR="007718C5" w:rsidRPr="00D132BB" w:rsidRDefault="007718C5" w:rsidP="00D132BB">
      <w:pPr>
        <w:spacing w:line="276" w:lineRule="auto"/>
        <w:jc w:val="both"/>
        <w:rPr>
          <w:rFonts w:ascii="Times New Roman" w:hAnsi="Times New Roman" w:cs="Times New Roman"/>
        </w:rPr>
      </w:pPr>
      <w:r w:rsidRPr="00D132BB">
        <w:rPr>
          <w:rFonts w:ascii="Times New Roman" w:hAnsi="Times New Roman" w:cs="Times New Roman"/>
          <w:sz w:val="22"/>
        </w:rPr>
        <w:t>Oświadczenie składane jest w związku z umową zawarta z Powiatem Mieleckim/CKPiDN w Mielcu</w:t>
      </w:r>
      <w:r w:rsidRPr="00D132BB">
        <w:rPr>
          <w:rFonts w:ascii="Times New Roman" w:hAnsi="Times New Roman" w:cs="Times New Roman"/>
          <w:sz w:val="22"/>
        </w:rPr>
        <w:br/>
        <w:t xml:space="preserve">NR – </w:t>
      </w:r>
      <w:r>
        <w:rPr>
          <w:rFonts w:ascii="Times New Roman" w:hAnsi="Times New Roman" w:cs="Times New Roman"/>
          <w:sz w:val="22"/>
        </w:rPr>
        <w:t>………..</w:t>
      </w:r>
      <w:r w:rsidRPr="00D132BB">
        <w:rPr>
          <w:rFonts w:ascii="Times New Roman" w:hAnsi="Times New Roman" w:cs="Times New Roman"/>
          <w:sz w:val="22"/>
        </w:rPr>
        <w:t>/CKP/202</w:t>
      </w:r>
      <w:r w:rsidR="000B5647">
        <w:rPr>
          <w:rFonts w:ascii="Times New Roman" w:hAnsi="Times New Roman" w:cs="Times New Roman"/>
          <w:sz w:val="22"/>
        </w:rPr>
        <w:t>2</w:t>
      </w:r>
      <w:r>
        <w:rPr>
          <w:rFonts w:ascii="Times New Roman" w:hAnsi="Times New Roman" w:cs="Times New Roman"/>
          <w:sz w:val="22"/>
        </w:rPr>
        <w:t>/</w:t>
      </w:r>
      <w:proofErr w:type="spellStart"/>
      <w:r w:rsidRPr="00C43F4E">
        <w:rPr>
          <w:rFonts w:ascii="Times New Roman" w:hAnsi="Times New Roman" w:cs="Times New Roman"/>
          <w:sz w:val="22"/>
        </w:rPr>
        <w:t>MSNZ2</w:t>
      </w:r>
      <w:proofErr w:type="spellEnd"/>
      <w:r w:rsidRPr="00C43F4E">
        <w:rPr>
          <w:rFonts w:ascii="Times New Roman" w:hAnsi="Times New Roman" w:cs="Times New Roman"/>
          <w:sz w:val="22"/>
        </w:rPr>
        <w:t>/U</w:t>
      </w:r>
      <w:r w:rsidRPr="00D132BB">
        <w:rPr>
          <w:rFonts w:ascii="Times New Roman" w:hAnsi="Times New Roman" w:cs="Times New Roman"/>
          <w:sz w:val="22"/>
        </w:rPr>
        <w:t xml:space="preserve"> z dnia </w:t>
      </w:r>
      <w:r>
        <w:rPr>
          <w:rFonts w:ascii="Times New Roman" w:hAnsi="Times New Roman" w:cs="Times New Roman"/>
          <w:sz w:val="22"/>
        </w:rPr>
        <w:t>………….</w:t>
      </w:r>
      <w:r w:rsidRPr="00D132BB">
        <w:rPr>
          <w:rFonts w:ascii="Times New Roman" w:hAnsi="Times New Roman" w:cs="Times New Roman"/>
          <w:sz w:val="22"/>
        </w:rPr>
        <w:t xml:space="preserve"> 2021 r. </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b/>
        </w:rPr>
      </w:pPr>
      <w:r w:rsidRPr="00D132BB">
        <w:rPr>
          <w:rFonts w:ascii="Times New Roman" w:hAnsi="Times New Roman" w:cs="Times New Roman"/>
          <w:b/>
        </w:rPr>
        <w:t xml:space="preserve">   </w:t>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r>
      <w:r w:rsidRPr="00D132BB">
        <w:rPr>
          <w:rFonts w:ascii="Times New Roman" w:hAnsi="Times New Roman" w:cs="Times New Roman"/>
          <w:b/>
        </w:rPr>
        <w:tab/>
        <w:t xml:space="preserve">                  WYKONAWCA</w:t>
      </w: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p>
    <w:p w:rsidR="007718C5" w:rsidRPr="00D132BB" w:rsidRDefault="007718C5" w:rsidP="00D132BB">
      <w:pPr>
        <w:rPr>
          <w:rFonts w:ascii="Times New Roman" w:hAnsi="Times New Roman" w:cs="Times New Roman"/>
        </w:rPr>
      </w:pP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r>
      <w:r w:rsidRPr="00D132BB">
        <w:rPr>
          <w:rFonts w:ascii="Times New Roman" w:hAnsi="Times New Roman" w:cs="Times New Roman"/>
        </w:rPr>
        <w:tab/>
        <w:t xml:space="preserve">               ..............................</w:t>
      </w:r>
    </w:p>
    <w:p w:rsidR="007718C5" w:rsidRPr="00D132BB" w:rsidRDefault="007718C5" w:rsidP="00D132BB">
      <w:pPr>
        <w:rPr>
          <w:rFonts w:ascii="Times New Roman" w:hAnsi="Times New Roman" w:cs="Times New Roman"/>
        </w:rPr>
      </w:pPr>
    </w:p>
    <w:p w:rsidR="007718C5" w:rsidRPr="002A2B06" w:rsidRDefault="007718C5" w:rsidP="00BD4146">
      <w:pPr>
        <w:rPr>
          <w:rFonts w:ascii="Times New Roman" w:hAnsi="Times New Roman" w:cs="Times New Roman"/>
          <w:sz w:val="22"/>
          <w:szCs w:val="22"/>
        </w:rPr>
      </w:pPr>
      <w:r w:rsidRPr="002D38EE">
        <w:tab/>
      </w:r>
      <w:r w:rsidRPr="002D38EE">
        <w:tab/>
      </w:r>
      <w:r w:rsidRPr="002D38EE">
        <w:tab/>
      </w:r>
      <w:r w:rsidRPr="002D38EE">
        <w:tab/>
      </w:r>
      <w:r w:rsidRPr="002D38EE">
        <w:tab/>
      </w:r>
    </w:p>
    <w:sectPr w:rsidR="007718C5" w:rsidRPr="002A2B06" w:rsidSect="006E197E">
      <w:type w:val="continuous"/>
      <w:pgSz w:w="11909" w:h="16834"/>
      <w:pgMar w:top="723" w:right="852" w:bottom="904" w:left="851"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78F" w:rsidRDefault="00D5278F">
      <w:r>
        <w:separator/>
      </w:r>
    </w:p>
  </w:endnote>
  <w:endnote w:type="continuationSeparator" w:id="0">
    <w:p w:rsidR="00D5278F" w:rsidRDefault="00D52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78F" w:rsidRDefault="00D5278F"/>
  </w:footnote>
  <w:footnote w:type="continuationSeparator" w:id="0">
    <w:p w:rsidR="00D5278F" w:rsidRDefault="00D5278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name w:val="WW8Num37"/>
    <w:lvl w:ilvl="0">
      <w:start w:val="1"/>
      <w:numFmt w:val="decimal"/>
      <w:lvlText w:val="%1.  "/>
      <w:lvlJc w:val="left"/>
      <w:pPr>
        <w:tabs>
          <w:tab w:val="num" w:pos="454"/>
        </w:tabs>
        <w:ind w:left="454" w:hanging="454"/>
      </w:pPr>
      <w:rPr>
        <w:rFonts w:ascii="Times New Roman" w:hAnsi="Times New Roman" w:cs="Times New Roman"/>
      </w:rPr>
    </w:lvl>
  </w:abstractNum>
  <w:abstractNum w:abstractNumId="1">
    <w:nsid w:val="0000002B"/>
    <w:multiLevelType w:val="multilevel"/>
    <w:tmpl w:val="9AF657C0"/>
    <w:lvl w:ilvl="0">
      <w:start w:val="3"/>
      <w:numFmt w:val="decimal"/>
      <w:lvlText w:val="%1.  "/>
      <w:lvlJc w:val="left"/>
      <w:pPr>
        <w:tabs>
          <w:tab w:val="num" w:pos="0"/>
        </w:tabs>
        <w:ind w:left="397" w:hanging="397"/>
      </w:pPr>
      <w:rPr>
        <w:rFonts w:ascii="Times New Roman" w:hAnsi="Times New Roman" w:cs="Times New Roman"/>
        <w:b w:val="0"/>
        <w:i w:val="0"/>
        <w:sz w:val="24"/>
        <w:szCs w:val="24"/>
        <w:u w:val="none"/>
      </w:rPr>
    </w:lvl>
    <w:lvl w:ilvl="1">
      <w:start w:val="1"/>
      <w:numFmt w:val="decimal"/>
      <w:lvlText w:val="%2)"/>
      <w:lvlJc w:val="left"/>
      <w:pPr>
        <w:tabs>
          <w:tab w:val="num" w:pos="0"/>
        </w:tabs>
        <w:ind w:left="1477" w:hanging="397"/>
      </w:pPr>
      <w:rPr>
        <w:rFonts w:ascii="Times New Roman" w:eastAsia="Times New Roman" w:hAnsi="Times New Roman" w:cs="Times New Roman"/>
        <w:b w:val="0"/>
        <w:i w:val="0"/>
        <w:sz w:val="20"/>
        <w:szCs w:val="24"/>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5D03AF4"/>
    <w:multiLevelType w:val="hybridMultilevel"/>
    <w:tmpl w:val="C706E37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F642B9C"/>
    <w:multiLevelType w:val="hybridMultilevel"/>
    <w:tmpl w:val="94E47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920ED8"/>
    <w:multiLevelType w:val="hybridMultilevel"/>
    <w:tmpl w:val="6862F164"/>
    <w:lvl w:ilvl="0" w:tplc="00000029">
      <w:start w:val="1"/>
      <w:numFmt w:val="decimal"/>
      <w:lvlText w:val="%1) "/>
      <w:lvlJc w:val="left"/>
      <w:pPr>
        <w:tabs>
          <w:tab w:val="num" w:pos="567"/>
        </w:tabs>
        <w:ind w:left="567" w:hanging="567"/>
      </w:pPr>
      <w:rPr>
        <w:rFonts w:ascii="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91739C4"/>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nsid w:val="19A8068A"/>
    <w:multiLevelType w:val="hybridMultilevel"/>
    <w:tmpl w:val="9294BE3E"/>
    <w:lvl w:ilvl="0" w:tplc="C07E42FC">
      <w:start w:val="1"/>
      <w:numFmt w:val="decimal"/>
      <w:lvlText w:val="%1.  "/>
      <w:lvlJc w:val="left"/>
      <w:pPr>
        <w:tabs>
          <w:tab w:val="num" w:pos="0"/>
        </w:tabs>
        <w:ind w:left="397" w:hanging="397"/>
      </w:pPr>
      <w:rPr>
        <w:rFonts w:ascii="Times New Roman" w:hAnsi="Times New Roman" w:cs="Times New Roman"/>
        <w:b w:val="0"/>
        <w:i w:val="0"/>
        <w:sz w:val="20"/>
        <w:szCs w:val="24"/>
        <w:u w:val="no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7314E42"/>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2B1A5272"/>
    <w:multiLevelType w:val="hybridMultilevel"/>
    <w:tmpl w:val="F5A45E8C"/>
    <w:lvl w:ilvl="0" w:tplc="9D44AFB6">
      <w:start w:val="1"/>
      <w:numFmt w:val="decimal"/>
      <w:lvlText w:val="%1) "/>
      <w:lvlJc w:val="left"/>
      <w:pPr>
        <w:tabs>
          <w:tab w:val="num" w:pos="927"/>
        </w:tabs>
        <w:ind w:left="927" w:hanging="567"/>
      </w:pPr>
      <w:rPr>
        <w:rFonts w:ascii="Times New Roman" w:hAnsi="Times New Roman" w:cs="Times New Roman"/>
        <w:b w:val="0"/>
        <w:i w:val="0"/>
        <w:kern w:val="22"/>
        <w:sz w:val="20"/>
        <w:szCs w:val="24"/>
        <w:u w:val="none"/>
      </w:rPr>
    </w:lvl>
    <w:lvl w:ilvl="1" w:tplc="04150019">
      <w:start w:val="1"/>
      <w:numFmt w:val="lowerLetter"/>
      <w:lvlText w:val="%2."/>
      <w:lvlJc w:val="left"/>
      <w:pPr>
        <w:tabs>
          <w:tab w:val="num" w:pos="1800"/>
        </w:tabs>
        <w:ind w:left="1800" w:hanging="360"/>
      </w:pPr>
      <w:rPr>
        <w:rFonts w:cs="Times New Roman"/>
      </w:rPr>
    </w:lvl>
    <w:lvl w:ilvl="2" w:tplc="EB18B2BA">
      <w:start w:val="1"/>
      <w:numFmt w:val="lowerLetter"/>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nsid w:val="2B935A47"/>
    <w:multiLevelType w:val="hybridMultilevel"/>
    <w:tmpl w:val="32622A58"/>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CB85400"/>
    <w:multiLevelType w:val="hybridMultilevel"/>
    <w:tmpl w:val="7B58738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1">
    <w:nsid w:val="3043396D"/>
    <w:multiLevelType w:val="multilevel"/>
    <w:tmpl w:val="CF26968E"/>
    <w:lvl w:ilvl="0">
      <w:start w:val="1"/>
      <w:numFmt w:val="decimal"/>
      <w:lvlText w:val="%1."/>
      <w:lvlJc w:val="left"/>
      <w:pPr>
        <w:tabs>
          <w:tab w:val="num" w:pos="0"/>
        </w:tabs>
        <w:ind w:left="397" w:hanging="397"/>
      </w:pPr>
      <w:rPr>
        <w:rFonts w:ascii="Times New Roman" w:hAnsi="Times New Roman" w:cs="Times New Roman"/>
        <w:b w:val="0"/>
        <w:i w:val="0"/>
        <w:sz w:val="20"/>
        <w:szCs w:val="24"/>
        <w:u w:val="none"/>
      </w:rPr>
    </w:lvl>
    <w:lvl w:ilvl="1">
      <w:start w:val="1"/>
      <w:numFmt w:val="decimal"/>
      <w:lvlText w:val="%2) "/>
      <w:lvlJc w:val="left"/>
      <w:pPr>
        <w:tabs>
          <w:tab w:val="num" w:pos="0"/>
        </w:tabs>
        <w:ind w:left="397" w:hanging="397"/>
      </w:pPr>
      <w:rPr>
        <w:rFonts w:ascii="Times New Roman" w:hAnsi="Times New Roman" w:cs="Times New Roman"/>
        <w:b w:val="0"/>
        <w:i w:val="0"/>
        <w:color w:val="auto"/>
        <w:sz w:val="20"/>
        <w:szCs w:val="24"/>
        <w:u w:val="none"/>
      </w:rPr>
    </w:lvl>
    <w:lvl w:ilvl="2">
      <w:start w:val="2"/>
      <w:numFmt w:val="decimal"/>
      <w:lvlText w:val="%3.  "/>
      <w:lvlJc w:val="left"/>
      <w:pPr>
        <w:tabs>
          <w:tab w:val="num" w:pos="0"/>
        </w:tabs>
        <w:ind w:left="397" w:hanging="397"/>
      </w:pPr>
      <w:rPr>
        <w:rFonts w:ascii="Times New Roman" w:hAnsi="Times New Roman" w:cs="Times New Roman"/>
        <w:b w:val="0"/>
        <w:i w:val="0"/>
        <w:sz w:val="24"/>
        <w:szCs w:val="24"/>
        <w:u w:val="no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34485C32"/>
    <w:multiLevelType w:val="hybridMultilevel"/>
    <w:tmpl w:val="68B45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7A278F3"/>
    <w:multiLevelType w:val="hybridMultilevel"/>
    <w:tmpl w:val="858CAC0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D4D7257"/>
    <w:multiLevelType w:val="hybridMultilevel"/>
    <w:tmpl w:val="6276D44C"/>
    <w:lvl w:ilvl="0" w:tplc="E4366B10">
      <w:start w:val="1"/>
      <w:numFmt w:val="decimal"/>
      <w:lvlText w:val="%1."/>
      <w:lvlJc w:val="left"/>
      <w:pPr>
        <w:tabs>
          <w:tab w:val="num" w:pos="709"/>
        </w:tabs>
        <w:ind w:left="709" w:hanging="567"/>
      </w:pPr>
      <w:rPr>
        <w:rFonts w:ascii="Times New Roman" w:hAnsi="Times New Roman" w:cs="Times New Roman"/>
        <w:b w:val="0"/>
        <w:i w:val="0"/>
        <w:kern w:val="22"/>
        <w:sz w:val="20"/>
        <w:szCs w:val="24"/>
        <w:u w:val="none"/>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5">
    <w:nsid w:val="3E50475C"/>
    <w:multiLevelType w:val="multilevel"/>
    <w:tmpl w:val="B14A1586"/>
    <w:lvl w:ilvl="0">
      <w:start w:val="1"/>
      <w:numFmt w:val="decimal"/>
      <w:lvlText w:val="%1."/>
      <w:lvlJc w:val="left"/>
      <w:pPr>
        <w:tabs>
          <w:tab w:val="num" w:pos="502"/>
        </w:tabs>
        <w:ind w:left="502" w:hanging="360"/>
      </w:pPr>
      <w:rPr>
        <w:rFonts w:ascii="Times New Roman" w:hAnsi="Times New Roman" w:cs="Times New Roman" w:hint="default"/>
        <w:b w:val="0"/>
        <w:i w:val="0"/>
        <w:sz w:val="20"/>
        <w:szCs w:val="24"/>
        <w:u w:val="none"/>
      </w:rPr>
    </w:lvl>
    <w:lvl w:ilvl="1">
      <w:start w:val="1"/>
      <w:numFmt w:val="decimal"/>
      <w:lvlText w:val="%2) "/>
      <w:lvlJc w:val="left"/>
      <w:pPr>
        <w:tabs>
          <w:tab w:val="num" w:pos="1429"/>
        </w:tabs>
        <w:ind w:left="1429" w:hanging="567"/>
      </w:pPr>
      <w:rPr>
        <w:rFonts w:ascii="Times New Roman" w:hAnsi="Times New Roman" w:cs="Times New Roman"/>
        <w:b w:val="0"/>
        <w:i w:val="0"/>
        <w:color w:val="auto"/>
        <w:sz w:val="24"/>
        <w:szCs w:val="24"/>
        <w:u w:val="none"/>
      </w:rPr>
    </w:lvl>
    <w:lvl w:ilvl="2">
      <w:start w:val="3"/>
      <w:numFmt w:val="decimal"/>
      <w:lvlText w:val="%3.  "/>
      <w:lvlJc w:val="left"/>
      <w:pPr>
        <w:tabs>
          <w:tab w:val="num" w:pos="-31680"/>
        </w:tabs>
        <w:ind w:left="179" w:hanging="397"/>
      </w:pPr>
      <w:rPr>
        <w:rFonts w:ascii="Times New Roman" w:hAnsi="Times New Roman" w:cs="Times New Roman"/>
        <w:b w:val="0"/>
        <w:i w:val="0"/>
        <w:sz w:val="24"/>
        <w:szCs w:val="24"/>
        <w:u w:val="none"/>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6">
    <w:nsid w:val="42A456E7"/>
    <w:multiLevelType w:val="hybridMultilevel"/>
    <w:tmpl w:val="2BAA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3780236"/>
    <w:multiLevelType w:val="hybridMultilevel"/>
    <w:tmpl w:val="E09EC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45B2905"/>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nsid w:val="495A5635"/>
    <w:multiLevelType w:val="hybridMultilevel"/>
    <w:tmpl w:val="F6D046E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0">
    <w:nsid w:val="5525254B"/>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557D7592"/>
    <w:multiLevelType w:val="hybridMultilevel"/>
    <w:tmpl w:val="ACE2C5C0"/>
    <w:lvl w:ilvl="0" w:tplc="9E9405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2">
    <w:nsid w:val="57813C8A"/>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nsid w:val="5F894ECD"/>
    <w:multiLevelType w:val="multilevel"/>
    <w:tmpl w:val="5B5E7E22"/>
    <w:lvl w:ilvl="0">
      <w:start w:val="1"/>
      <w:numFmt w:val="decimal"/>
      <w:lvlText w:val="%1."/>
      <w:lvlJc w:val="left"/>
      <w:pPr>
        <w:tabs>
          <w:tab w:val="num" w:pos="720"/>
        </w:tabs>
        <w:ind w:left="720" w:hanging="360"/>
      </w:pPr>
      <w:rPr>
        <w:rFonts w:ascii="Times New Roman" w:hAnsi="Times New Roman" w:cs="Times New Roman"/>
        <w:b w:val="0"/>
        <w:i w:val="0"/>
        <w:sz w:val="24"/>
        <w:szCs w:val="24"/>
        <w:u w:val="none"/>
      </w:rPr>
    </w:lvl>
    <w:lvl w:ilvl="1">
      <w:start w:val="1"/>
      <w:numFmt w:val="decimal"/>
      <w:lvlText w:val="%2)"/>
      <w:lvlJc w:val="left"/>
      <w:pPr>
        <w:tabs>
          <w:tab w:val="num" w:pos="1800"/>
        </w:tabs>
        <w:ind w:left="1477" w:hanging="397"/>
      </w:pPr>
      <w:rPr>
        <w:rFonts w:cs="Times New Roman"/>
      </w:rPr>
    </w:lvl>
    <w:lvl w:ilvl="2">
      <w:start w:val="1"/>
      <w:numFmt w:val="lowerLetter"/>
      <w:lvlText w:val="%3)"/>
      <w:lvlJc w:val="left"/>
      <w:pPr>
        <w:tabs>
          <w:tab w:val="num" w:pos="-30787"/>
        </w:tabs>
        <w:ind w:left="2377" w:hanging="397"/>
      </w:pPr>
      <w:rPr>
        <w:rFonts w:cs="Times New Roman"/>
      </w:rPr>
    </w:lvl>
    <w:lvl w:ilvl="3">
      <w:start w:val="2"/>
      <w:numFmt w:val="decimal"/>
      <w:lvlText w:val="%4) "/>
      <w:lvlJc w:val="left"/>
      <w:pPr>
        <w:tabs>
          <w:tab w:val="num" w:pos="2520"/>
        </w:tabs>
        <w:ind w:left="2917" w:hanging="397"/>
      </w:pPr>
      <w:rPr>
        <w:rFonts w:ascii="Times New Roman" w:hAnsi="Times New Roman" w:cs="Times New Roman"/>
        <w:b w:val="0"/>
        <w:i w:val="0"/>
        <w:sz w:val="22"/>
        <w:szCs w:val="22"/>
        <w:u w:val="no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5FC838E9"/>
    <w:multiLevelType w:val="hybridMultilevel"/>
    <w:tmpl w:val="08589650"/>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65B05C7B"/>
    <w:multiLevelType w:val="multilevel"/>
    <w:tmpl w:val="F858F686"/>
    <w:lvl w:ilvl="0">
      <w:start w:val="1"/>
      <w:numFmt w:val="decimal"/>
      <w:lvlText w:val="%1."/>
      <w:lvlJc w:val="left"/>
      <w:pPr>
        <w:ind w:left="1160" w:hanging="80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
    <w:nsid w:val="67852554"/>
    <w:multiLevelType w:val="hybridMultilevel"/>
    <w:tmpl w:val="10BE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852606E"/>
    <w:multiLevelType w:val="hybridMultilevel"/>
    <w:tmpl w:val="68028E4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nsid w:val="6D674CA9"/>
    <w:multiLevelType w:val="hybridMultilevel"/>
    <w:tmpl w:val="F32ED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F9049D5"/>
    <w:multiLevelType w:val="hybridMultilevel"/>
    <w:tmpl w:val="7EA4E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11F7AA7"/>
    <w:multiLevelType w:val="hybridMultilevel"/>
    <w:tmpl w:val="34DAF4C2"/>
    <w:lvl w:ilvl="0" w:tplc="EB9C7FB6">
      <w:start w:val="1"/>
      <w:numFmt w:val="decimal"/>
      <w:lvlText w:val="%1."/>
      <w:lvlJc w:val="left"/>
      <w:pPr>
        <w:ind w:left="142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30009C"/>
    <w:multiLevelType w:val="hybridMultilevel"/>
    <w:tmpl w:val="40F8CF7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nsid w:val="79045095"/>
    <w:multiLevelType w:val="hybridMultilevel"/>
    <w:tmpl w:val="68028E4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7B663EE7"/>
    <w:multiLevelType w:val="hybridMultilevel"/>
    <w:tmpl w:val="22C2DCC8"/>
    <w:lvl w:ilvl="0" w:tplc="0415000F">
      <w:start w:val="1"/>
      <w:numFmt w:val="decimal"/>
      <w:lvlText w:val="%1."/>
      <w:lvlJc w:val="left"/>
      <w:pPr>
        <w:tabs>
          <w:tab w:val="num" w:pos="786"/>
        </w:tabs>
        <w:ind w:left="786" w:hanging="360"/>
      </w:pPr>
      <w:rPr>
        <w:rFonts w:cs="Times New Roman"/>
      </w:rPr>
    </w:lvl>
    <w:lvl w:ilvl="1" w:tplc="A4A035DE">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34">
    <w:nsid w:val="7CA76117"/>
    <w:multiLevelType w:val="hybridMultilevel"/>
    <w:tmpl w:val="DA7428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D16111E"/>
    <w:multiLevelType w:val="hybridMultilevel"/>
    <w:tmpl w:val="DB669C98"/>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3"/>
  </w:num>
  <w:num w:numId="2">
    <w:abstractNumId w:val="16"/>
  </w:num>
  <w:num w:numId="3">
    <w:abstractNumId w:val="3"/>
  </w:num>
  <w:num w:numId="4">
    <w:abstractNumId w:val="28"/>
  </w:num>
  <w:num w:numId="5">
    <w:abstractNumId w:val="17"/>
  </w:num>
  <w:num w:numId="6">
    <w:abstractNumId w:val="25"/>
  </w:num>
  <w:num w:numId="7">
    <w:abstractNumId w:val="12"/>
  </w:num>
  <w:num w:numId="8">
    <w:abstractNumId w:val="29"/>
  </w:num>
  <w:num w:numId="9">
    <w:abstractNumId w:val="0"/>
  </w:num>
  <w:num w:numId="10">
    <w:abstractNumId w:val="1"/>
  </w:num>
  <w:num w:numId="11">
    <w:abstractNumId w:val="23"/>
  </w:num>
  <w:num w:numId="12">
    <w:abstractNumId w:val="15"/>
  </w:num>
  <w:num w:numId="13">
    <w:abstractNumId w:val="11"/>
  </w:num>
  <w:num w:numId="14">
    <w:abstractNumId w:val="14"/>
  </w:num>
  <w:num w:numId="15">
    <w:abstractNumId w:val="8"/>
  </w:num>
  <w:num w:numId="16">
    <w:abstractNumId w:val="4"/>
  </w:num>
  <w:num w:numId="17">
    <w:abstractNumId w:val="6"/>
  </w:num>
  <w:num w:numId="18">
    <w:abstractNumId w:val="9"/>
  </w:num>
  <w:num w:numId="19">
    <w:abstractNumId w:val="33"/>
  </w:num>
  <w:num w:numId="20">
    <w:abstractNumId w:val="34"/>
  </w:num>
  <w:num w:numId="21">
    <w:abstractNumId w:val="2"/>
  </w:num>
  <w:num w:numId="22">
    <w:abstractNumId w:val="32"/>
  </w:num>
  <w:num w:numId="23">
    <w:abstractNumId w:val="10"/>
  </w:num>
  <w:num w:numId="24">
    <w:abstractNumId w:val="26"/>
  </w:num>
  <w:num w:numId="25">
    <w:abstractNumId w:val="30"/>
  </w:num>
  <w:num w:numId="26">
    <w:abstractNumId w:val="19"/>
  </w:num>
  <w:num w:numId="27">
    <w:abstractNumId w:val="24"/>
  </w:num>
  <w:num w:numId="28">
    <w:abstractNumId w:val="18"/>
  </w:num>
  <w:num w:numId="29">
    <w:abstractNumId w:val="22"/>
  </w:num>
  <w:num w:numId="30">
    <w:abstractNumId w:val="20"/>
  </w:num>
  <w:num w:numId="31">
    <w:abstractNumId w:val="7"/>
  </w:num>
  <w:num w:numId="32">
    <w:abstractNumId w:val="35"/>
  </w:num>
  <w:num w:numId="33">
    <w:abstractNumId w:val="31"/>
  </w:num>
  <w:num w:numId="34">
    <w:abstractNumId w:val="5"/>
  </w:num>
  <w:num w:numId="35">
    <w:abstractNumId w:val="27"/>
  </w:num>
  <w:num w:numId="36">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36AE4"/>
    <w:rsid w:val="00002A40"/>
    <w:rsid w:val="000144FF"/>
    <w:rsid w:val="00036DAE"/>
    <w:rsid w:val="000750ED"/>
    <w:rsid w:val="000773B7"/>
    <w:rsid w:val="00081FA0"/>
    <w:rsid w:val="00085B91"/>
    <w:rsid w:val="00092E51"/>
    <w:rsid w:val="00092F89"/>
    <w:rsid w:val="0009729B"/>
    <w:rsid w:val="000A58C1"/>
    <w:rsid w:val="000B5647"/>
    <w:rsid w:val="000C4263"/>
    <w:rsid w:val="000D7E3B"/>
    <w:rsid w:val="000E1486"/>
    <w:rsid w:val="000E2EBE"/>
    <w:rsid w:val="000F15E8"/>
    <w:rsid w:val="000F583C"/>
    <w:rsid w:val="0010418C"/>
    <w:rsid w:val="00105977"/>
    <w:rsid w:val="0010611A"/>
    <w:rsid w:val="00127005"/>
    <w:rsid w:val="001356A5"/>
    <w:rsid w:val="001375DE"/>
    <w:rsid w:val="001429A4"/>
    <w:rsid w:val="00146E45"/>
    <w:rsid w:val="001510F5"/>
    <w:rsid w:val="001631ED"/>
    <w:rsid w:val="00166850"/>
    <w:rsid w:val="00192B8D"/>
    <w:rsid w:val="001A1129"/>
    <w:rsid w:val="001A65DF"/>
    <w:rsid w:val="001B0CED"/>
    <w:rsid w:val="001C2CF4"/>
    <w:rsid w:val="001D5DFD"/>
    <w:rsid w:val="001E1985"/>
    <w:rsid w:val="001E6206"/>
    <w:rsid w:val="001F2B59"/>
    <w:rsid w:val="001F6DD1"/>
    <w:rsid w:val="00204266"/>
    <w:rsid w:val="00216448"/>
    <w:rsid w:val="002267B0"/>
    <w:rsid w:val="0026157E"/>
    <w:rsid w:val="002759B9"/>
    <w:rsid w:val="00276FAD"/>
    <w:rsid w:val="002815BB"/>
    <w:rsid w:val="00286325"/>
    <w:rsid w:val="00286684"/>
    <w:rsid w:val="00297D48"/>
    <w:rsid w:val="00297FA9"/>
    <w:rsid w:val="002A015E"/>
    <w:rsid w:val="002A2B06"/>
    <w:rsid w:val="002B0295"/>
    <w:rsid w:val="002C5DA9"/>
    <w:rsid w:val="002D2D26"/>
    <w:rsid w:val="002D38EE"/>
    <w:rsid w:val="002D699F"/>
    <w:rsid w:val="002F20A4"/>
    <w:rsid w:val="003024E8"/>
    <w:rsid w:val="003025FB"/>
    <w:rsid w:val="00331581"/>
    <w:rsid w:val="00333917"/>
    <w:rsid w:val="003352C9"/>
    <w:rsid w:val="00336D40"/>
    <w:rsid w:val="0036165C"/>
    <w:rsid w:val="00367DAC"/>
    <w:rsid w:val="00373444"/>
    <w:rsid w:val="00375D49"/>
    <w:rsid w:val="00381AB9"/>
    <w:rsid w:val="003923C0"/>
    <w:rsid w:val="0039758D"/>
    <w:rsid w:val="00397E73"/>
    <w:rsid w:val="003A6750"/>
    <w:rsid w:val="003B258B"/>
    <w:rsid w:val="003B2866"/>
    <w:rsid w:val="003B5085"/>
    <w:rsid w:val="003E238E"/>
    <w:rsid w:val="003E5D59"/>
    <w:rsid w:val="003E7443"/>
    <w:rsid w:val="003F7BEE"/>
    <w:rsid w:val="00406A70"/>
    <w:rsid w:val="004215A8"/>
    <w:rsid w:val="00421A65"/>
    <w:rsid w:val="00433F55"/>
    <w:rsid w:val="00445FCD"/>
    <w:rsid w:val="004666C7"/>
    <w:rsid w:val="00470C50"/>
    <w:rsid w:val="004726F9"/>
    <w:rsid w:val="004729C3"/>
    <w:rsid w:val="00474E95"/>
    <w:rsid w:val="00487BFE"/>
    <w:rsid w:val="004928A2"/>
    <w:rsid w:val="004A4404"/>
    <w:rsid w:val="004A4C2A"/>
    <w:rsid w:val="004A6676"/>
    <w:rsid w:val="004A67E2"/>
    <w:rsid w:val="004C5BB5"/>
    <w:rsid w:val="004D50FD"/>
    <w:rsid w:val="004E268D"/>
    <w:rsid w:val="004E65AD"/>
    <w:rsid w:val="00514A71"/>
    <w:rsid w:val="0052451D"/>
    <w:rsid w:val="00527ED6"/>
    <w:rsid w:val="00530869"/>
    <w:rsid w:val="005340E8"/>
    <w:rsid w:val="00535204"/>
    <w:rsid w:val="0056038F"/>
    <w:rsid w:val="00567368"/>
    <w:rsid w:val="0057039F"/>
    <w:rsid w:val="005753BA"/>
    <w:rsid w:val="0059386A"/>
    <w:rsid w:val="005A20C4"/>
    <w:rsid w:val="005E0027"/>
    <w:rsid w:val="005E4744"/>
    <w:rsid w:val="00605D28"/>
    <w:rsid w:val="00613D0E"/>
    <w:rsid w:val="00624B41"/>
    <w:rsid w:val="00631E9C"/>
    <w:rsid w:val="006529D1"/>
    <w:rsid w:val="00654F13"/>
    <w:rsid w:val="006604F7"/>
    <w:rsid w:val="0067204F"/>
    <w:rsid w:val="006819BF"/>
    <w:rsid w:val="00684A77"/>
    <w:rsid w:val="0068658C"/>
    <w:rsid w:val="0069046B"/>
    <w:rsid w:val="006B0565"/>
    <w:rsid w:val="006B1580"/>
    <w:rsid w:val="006B6CA6"/>
    <w:rsid w:val="006C531D"/>
    <w:rsid w:val="006D44E5"/>
    <w:rsid w:val="006D6FC7"/>
    <w:rsid w:val="006D7226"/>
    <w:rsid w:val="006E197E"/>
    <w:rsid w:val="006F733A"/>
    <w:rsid w:val="00703DE2"/>
    <w:rsid w:val="00723130"/>
    <w:rsid w:val="00727DD2"/>
    <w:rsid w:val="0073207A"/>
    <w:rsid w:val="00754156"/>
    <w:rsid w:val="007718C5"/>
    <w:rsid w:val="00772004"/>
    <w:rsid w:val="00773B2B"/>
    <w:rsid w:val="0078695E"/>
    <w:rsid w:val="00790107"/>
    <w:rsid w:val="00794C2B"/>
    <w:rsid w:val="007A4C95"/>
    <w:rsid w:val="007A52C1"/>
    <w:rsid w:val="007A5B0A"/>
    <w:rsid w:val="007C56A6"/>
    <w:rsid w:val="007D1E3A"/>
    <w:rsid w:val="007E2CE0"/>
    <w:rsid w:val="007E4D69"/>
    <w:rsid w:val="007F3DC0"/>
    <w:rsid w:val="007F57BF"/>
    <w:rsid w:val="00805FAE"/>
    <w:rsid w:val="00815B02"/>
    <w:rsid w:val="00816D07"/>
    <w:rsid w:val="00830636"/>
    <w:rsid w:val="00831538"/>
    <w:rsid w:val="00836AE4"/>
    <w:rsid w:val="00837728"/>
    <w:rsid w:val="00845C32"/>
    <w:rsid w:val="00855EA6"/>
    <w:rsid w:val="008601BB"/>
    <w:rsid w:val="00882813"/>
    <w:rsid w:val="008906BF"/>
    <w:rsid w:val="00895FAE"/>
    <w:rsid w:val="00896884"/>
    <w:rsid w:val="008A7472"/>
    <w:rsid w:val="008C4902"/>
    <w:rsid w:val="008E4123"/>
    <w:rsid w:val="008E5D39"/>
    <w:rsid w:val="008F305A"/>
    <w:rsid w:val="00901553"/>
    <w:rsid w:val="0090412E"/>
    <w:rsid w:val="0091048A"/>
    <w:rsid w:val="0093114E"/>
    <w:rsid w:val="00931BE4"/>
    <w:rsid w:val="00941ACE"/>
    <w:rsid w:val="00947B0A"/>
    <w:rsid w:val="00951ABE"/>
    <w:rsid w:val="009630F3"/>
    <w:rsid w:val="00966A20"/>
    <w:rsid w:val="009739AF"/>
    <w:rsid w:val="00974E41"/>
    <w:rsid w:val="00985862"/>
    <w:rsid w:val="009902B9"/>
    <w:rsid w:val="0099142E"/>
    <w:rsid w:val="00991B6A"/>
    <w:rsid w:val="00997E9E"/>
    <w:rsid w:val="009A044D"/>
    <w:rsid w:val="009A34F1"/>
    <w:rsid w:val="009B6239"/>
    <w:rsid w:val="009E1B5F"/>
    <w:rsid w:val="009F601A"/>
    <w:rsid w:val="009F7942"/>
    <w:rsid w:val="00A06319"/>
    <w:rsid w:val="00A12811"/>
    <w:rsid w:val="00A13C89"/>
    <w:rsid w:val="00A362B6"/>
    <w:rsid w:val="00A46082"/>
    <w:rsid w:val="00A71902"/>
    <w:rsid w:val="00A75BBE"/>
    <w:rsid w:val="00A86526"/>
    <w:rsid w:val="00A87C7A"/>
    <w:rsid w:val="00A90A12"/>
    <w:rsid w:val="00A90E14"/>
    <w:rsid w:val="00AA0BB6"/>
    <w:rsid w:val="00AC25C9"/>
    <w:rsid w:val="00AC2BEC"/>
    <w:rsid w:val="00AC2F99"/>
    <w:rsid w:val="00AC6DC3"/>
    <w:rsid w:val="00AD0008"/>
    <w:rsid w:val="00AD672D"/>
    <w:rsid w:val="00AE2F92"/>
    <w:rsid w:val="00B016CF"/>
    <w:rsid w:val="00B154F5"/>
    <w:rsid w:val="00B15ECF"/>
    <w:rsid w:val="00B171CB"/>
    <w:rsid w:val="00B17BB0"/>
    <w:rsid w:val="00B21D80"/>
    <w:rsid w:val="00B2327B"/>
    <w:rsid w:val="00B33C07"/>
    <w:rsid w:val="00B34057"/>
    <w:rsid w:val="00B443E9"/>
    <w:rsid w:val="00B46C40"/>
    <w:rsid w:val="00B527D6"/>
    <w:rsid w:val="00B74FFE"/>
    <w:rsid w:val="00B772B0"/>
    <w:rsid w:val="00B83886"/>
    <w:rsid w:val="00BA041E"/>
    <w:rsid w:val="00BA27FF"/>
    <w:rsid w:val="00BA55B3"/>
    <w:rsid w:val="00BC1673"/>
    <w:rsid w:val="00BD4146"/>
    <w:rsid w:val="00BD4626"/>
    <w:rsid w:val="00BD7CA2"/>
    <w:rsid w:val="00BE6013"/>
    <w:rsid w:val="00BE7041"/>
    <w:rsid w:val="00BE7628"/>
    <w:rsid w:val="00C020DE"/>
    <w:rsid w:val="00C077CC"/>
    <w:rsid w:val="00C21FFD"/>
    <w:rsid w:val="00C43F4E"/>
    <w:rsid w:val="00C47A50"/>
    <w:rsid w:val="00C56C97"/>
    <w:rsid w:val="00C64B95"/>
    <w:rsid w:val="00C71C87"/>
    <w:rsid w:val="00C81A59"/>
    <w:rsid w:val="00C9780D"/>
    <w:rsid w:val="00CA2B37"/>
    <w:rsid w:val="00CA4916"/>
    <w:rsid w:val="00CA649D"/>
    <w:rsid w:val="00CD671A"/>
    <w:rsid w:val="00CE3D40"/>
    <w:rsid w:val="00D05527"/>
    <w:rsid w:val="00D132BB"/>
    <w:rsid w:val="00D144D1"/>
    <w:rsid w:val="00D15279"/>
    <w:rsid w:val="00D16C86"/>
    <w:rsid w:val="00D239C3"/>
    <w:rsid w:val="00D318E1"/>
    <w:rsid w:val="00D40E2F"/>
    <w:rsid w:val="00D458E1"/>
    <w:rsid w:val="00D5278F"/>
    <w:rsid w:val="00D531CB"/>
    <w:rsid w:val="00D57A77"/>
    <w:rsid w:val="00D64D48"/>
    <w:rsid w:val="00D74434"/>
    <w:rsid w:val="00D84177"/>
    <w:rsid w:val="00D87D11"/>
    <w:rsid w:val="00D91D1D"/>
    <w:rsid w:val="00D91F33"/>
    <w:rsid w:val="00D97187"/>
    <w:rsid w:val="00DC40B1"/>
    <w:rsid w:val="00DC4DBE"/>
    <w:rsid w:val="00DD34C2"/>
    <w:rsid w:val="00DE59FB"/>
    <w:rsid w:val="00E53A9E"/>
    <w:rsid w:val="00E556ED"/>
    <w:rsid w:val="00E8286D"/>
    <w:rsid w:val="00E9563E"/>
    <w:rsid w:val="00EA5FE6"/>
    <w:rsid w:val="00EA6D85"/>
    <w:rsid w:val="00EB191A"/>
    <w:rsid w:val="00EB1CCF"/>
    <w:rsid w:val="00EB472C"/>
    <w:rsid w:val="00ED10FE"/>
    <w:rsid w:val="00EE43DE"/>
    <w:rsid w:val="00EF5A60"/>
    <w:rsid w:val="00F044A7"/>
    <w:rsid w:val="00F045B3"/>
    <w:rsid w:val="00F04820"/>
    <w:rsid w:val="00F07894"/>
    <w:rsid w:val="00F102C7"/>
    <w:rsid w:val="00F17A34"/>
    <w:rsid w:val="00F26993"/>
    <w:rsid w:val="00F32BF4"/>
    <w:rsid w:val="00F668FB"/>
    <w:rsid w:val="00F73188"/>
    <w:rsid w:val="00F87A5C"/>
    <w:rsid w:val="00F9389F"/>
    <w:rsid w:val="00F95CF1"/>
    <w:rsid w:val="00FA1300"/>
    <w:rsid w:val="00FA2E40"/>
    <w:rsid w:val="00FA31E7"/>
    <w:rsid w:val="00FA649F"/>
    <w:rsid w:val="00FC4C4E"/>
    <w:rsid w:val="00FE0552"/>
    <w:rsid w:val="00FE0C19"/>
    <w:rsid w:val="00FE2BD8"/>
    <w:rsid w:val="00FE552C"/>
    <w:rsid w:val="00FF1022"/>
    <w:rsid w:val="00FF3BB6"/>
    <w:rsid w:val="00FF53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63E"/>
    <w:pPr>
      <w:widowControl w:val="0"/>
    </w:pPr>
    <w:rPr>
      <w:color w:val="000000"/>
      <w:sz w:val="24"/>
      <w:szCs w:val="24"/>
    </w:rPr>
  </w:style>
  <w:style w:type="paragraph" w:styleId="Nagwek1">
    <w:name w:val="heading 1"/>
    <w:basedOn w:val="Normalny"/>
    <w:next w:val="Normalny"/>
    <w:link w:val="Nagwek1Znak"/>
    <w:uiPriority w:val="99"/>
    <w:qFormat/>
    <w:locked/>
    <w:rsid w:val="00BD4146"/>
    <w:pPr>
      <w:keepNext/>
      <w:widowControl/>
      <w:spacing w:after="60"/>
      <w:jc w:val="center"/>
      <w:outlineLvl w:val="0"/>
    </w:pPr>
    <w:rPr>
      <w:rFonts w:ascii="Times New Roman" w:eastAsia="Times New Roman" w:hAnsi="Times New Roman" w:cs="Times New Roman"/>
      <w:b/>
      <w:color w:val="auto"/>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D4146"/>
    <w:rPr>
      <w:rFonts w:ascii="Times New Roman" w:hAnsi="Times New Roman" w:cs="Times New Roman"/>
      <w:b/>
      <w:spacing w:val="20"/>
      <w:sz w:val="24"/>
      <w:szCs w:val="24"/>
    </w:rPr>
  </w:style>
  <w:style w:type="character" w:styleId="Hipercze">
    <w:name w:val="Hyperlink"/>
    <w:basedOn w:val="Domylnaczcionkaakapitu"/>
    <w:uiPriority w:val="99"/>
    <w:rsid w:val="00E9563E"/>
    <w:rPr>
      <w:rFonts w:cs="Times New Roman"/>
      <w:color w:val="0066CC"/>
      <w:u w:val="single"/>
    </w:rPr>
  </w:style>
  <w:style w:type="paragraph" w:styleId="Tekstdymka">
    <w:name w:val="Balloon Text"/>
    <w:basedOn w:val="Normalny"/>
    <w:link w:val="TekstdymkaZnak"/>
    <w:uiPriority w:val="99"/>
    <w:semiHidden/>
    <w:rsid w:val="00421A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21A65"/>
    <w:rPr>
      <w:rFonts w:ascii="Tahoma" w:hAnsi="Tahoma" w:cs="Tahoma"/>
      <w:color w:val="000000"/>
      <w:sz w:val="16"/>
      <w:szCs w:val="16"/>
    </w:rPr>
  </w:style>
  <w:style w:type="paragraph" w:styleId="Akapitzlist">
    <w:name w:val="List Paragraph"/>
    <w:aliases w:val="CW_Lista"/>
    <w:basedOn w:val="Normalny"/>
    <w:link w:val="AkapitzlistZnak"/>
    <w:uiPriority w:val="34"/>
    <w:qFormat/>
    <w:rsid w:val="002D2D26"/>
    <w:pPr>
      <w:ind w:left="720"/>
      <w:contextualSpacing/>
    </w:pPr>
  </w:style>
  <w:style w:type="paragraph" w:styleId="Tekstpodstawowy">
    <w:name w:val="Body Text"/>
    <w:basedOn w:val="Normalny"/>
    <w:link w:val="TekstpodstawowyZnak"/>
    <w:uiPriority w:val="99"/>
    <w:rsid w:val="008601BB"/>
    <w:pPr>
      <w:suppressAutoHyphens/>
      <w:spacing w:after="120"/>
    </w:pPr>
    <w:rPr>
      <w:rFonts w:eastAsia="Times New Roman" w:cs="Times New Roman"/>
      <w:color w:val="auto"/>
      <w:kern w:val="1"/>
      <w:szCs w:val="20"/>
    </w:rPr>
  </w:style>
  <w:style w:type="character" w:customStyle="1" w:styleId="BodyTextChar">
    <w:name w:val="Body Text Char"/>
    <w:basedOn w:val="Domylnaczcionkaakapitu"/>
    <w:link w:val="Tekstpodstawowy"/>
    <w:uiPriority w:val="99"/>
    <w:semiHidden/>
    <w:locked/>
    <w:rsid w:val="00A46082"/>
    <w:rPr>
      <w:rFonts w:cs="Times New Roman"/>
      <w:color w:val="000000"/>
      <w:sz w:val="24"/>
      <w:szCs w:val="24"/>
    </w:rPr>
  </w:style>
  <w:style w:type="character" w:customStyle="1" w:styleId="TekstpodstawowyZnak">
    <w:name w:val="Tekst podstawowy Znak"/>
    <w:link w:val="Tekstpodstawowy"/>
    <w:uiPriority w:val="99"/>
    <w:locked/>
    <w:rsid w:val="008601BB"/>
    <w:rPr>
      <w:rFonts w:eastAsia="Times New Roman"/>
      <w:kern w:val="1"/>
      <w:sz w:val="24"/>
    </w:rPr>
  </w:style>
  <w:style w:type="paragraph" w:styleId="Nagwek">
    <w:name w:val="header"/>
    <w:basedOn w:val="Normalny"/>
    <w:link w:val="NagwekZnak"/>
    <w:uiPriority w:val="99"/>
    <w:rsid w:val="008601BB"/>
    <w:pPr>
      <w:widowControl/>
      <w:tabs>
        <w:tab w:val="center" w:pos="4536"/>
        <w:tab w:val="right" w:pos="9072"/>
      </w:tabs>
    </w:pPr>
    <w:rPr>
      <w:rFonts w:ascii="Calibri" w:hAnsi="Calibri" w:cs="Times New Roman"/>
      <w:color w:val="auto"/>
      <w:sz w:val="22"/>
      <w:szCs w:val="22"/>
      <w:lang w:eastAsia="en-US"/>
    </w:rPr>
  </w:style>
  <w:style w:type="character" w:customStyle="1" w:styleId="NagwekZnak">
    <w:name w:val="Nagłówek Znak"/>
    <w:basedOn w:val="Domylnaczcionkaakapitu"/>
    <w:link w:val="Nagwek"/>
    <w:uiPriority w:val="99"/>
    <w:locked/>
    <w:rsid w:val="008601BB"/>
    <w:rPr>
      <w:rFonts w:ascii="Calibri" w:hAnsi="Calibri" w:cs="Times New Roman"/>
      <w:sz w:val="22"/>
      <w:szCs w:val="22"/>
      <w:lang w:val="pl-PL" w:eastAsia="en-US" w:bidi="ar-SA"/>
    </w:rPr>
  </w:style>
  <w:style w:type="paragraph" w:styleId="Bezodstpw">
    <w:name w:val="No Spacing"/>
    <w:uiPriority w:val="99"/>
    <w:qFormat/>
    <w:rsid w:val="00BD4146"/>
    <w:rPr>
      <w:rFonts w:ascii="Calibri" w:hAnsi="Calibri" w:cs="Times New Roman"/>
      <w:sz w:val="22"/>
      <w:szCs w:val="22"/>
      <w:lang w:eastAsia="en-US"/>
    </w:rPr>
  </w:style>
  <w:style w:type="paragraph" w:styleId="Tekstpodstawowywcity">
    <w:name w:val="Body Text Indent"/>
    <w:basedOn w:val="Normalny"/>
    <w:link w:val="TekstpodstawowywcityZnak"/>
    <w:uiPriority w:val="99"/>
    <w:semiHidden/>
    <w:rsid w:val="00BD4146"/>
    <w:pPr>
      <w:spacing w:after="120"/>
      <w:ind w:left="283"/>
    </w:pPr>
  </w:style>
  <w:style w:type="character" w:customStyle="1" w:styleId="TekstpodstawowywcityZnak">
    <w:name w:val="Tekst podstawowy wcięty Znak"/>
    <w:basedOn w:val="Domylnaczcionkaakapitu"/>
    <w:link w:val="Tekstpodstawowywcity"/>
    <w:uiPriority w:val="99"/>
    <w:semiHidden/>
    <w:locked/>
    <w:rsid w:val="00BD4146"/>
    <w:rPr>
      <w:rFonts w:cs="Times New Roman"/>
      <w:color w:val="000000"/>
      <w:sz w:val="24"/>
      <w:szCs w:val="24"/>
    </w:rPr>
  </w:style>
  <w:style w:type="paragraph" w:styleId="NormalnyWeb">
    <w:name w:val="Normal (Web)"/>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paragraph" w:customStyle="1" w:styleId="bodytext">
    <w:name w:val="bodytext"/>
    <w:basedOn w:val="Normalny"/>
    <w:uiPriority w:val="99"/>
    <w:rsid w:val="00BD4146"/>
    <w:pPr>
      <w:widowControl/>
      <w:spacing w:before="100" w:beforeAutospacing="1" w:after="100" w:afterAutospacing="1"/>
    </w:pPr>
    <w:rPr>
      <w:rFonts w:ascii="Times New Roman" w:eastAsia="Times New Roman" w:hAnsi="Times New Roman" w:cs="Times New Roman"/>
      <w:color w:val="auto"/>
    </w:rPr>
  </w:style>
  <w:style w:type="table" w:styleId="Tabela-Siatka">
    <w:name w:val="Table Grid"/>
    <w:basedOn w:val="Standardowy"/>
    <w:locked/>
    <w:rsid w:val="00FF1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contentslesson-title">
    <w:name w:val="c-contents__lesson-title"/>
    <w:basedOn w:val="Domylnaczcionkaakapitu"/>
    <w:rsid w:val="00530869"/>
  </w:style>
  <w:style w:type="character" w:customStyle="1" w:styleId="AkapitzlistZnak">
    <w:name w:val="Akapit z listą Znak"/>
    <w:aliases w:val="CW_Lista Znak"/>
    <w:basedOn w:val="Domylnaczcionkaakapitu"/>
    <w:link w:val="Akapitzlist"/>
    <w:uiPriority w:val="34"/>
    <w:qFormat/>
    <w:locked/>
    <w:rsid w:val="007D1E3A"/>
    <w:rPr>
      <w:color w:val="000000"/>
      <w:sz w:val="24"/>
      <w:szCs w:val="24"/>
    </w:rPr>
  </w:style>
  <w:style w:type="character" w:customStyle="1" w:styleId="Bodytext0">
    <w:name w:val="Body text_"/>
    <w:basedOn w:val="Domylnaczcionkaakapitu"/>
    <w:link w:val="Tekstpodstawowy4"/>
    <w:rsid w:val="007D1E3A"/>
    <w:rPr>
      <w:rFonts w:ascii="Times New Roman" w:eastAsia="Times New Roman" w:hAnsi="Times New Roman" w:cs="Times New Roman"/>
      <w:sz w:val="23"/>
      <w:szCs w:val="23"/>
      <w:shd w:val="clear" w:color="auto" w:fill="FFFFFF"/>
    </w:rPr>
  </w:style>
  <w:style w:type="paragraph" w:customStyle="1" w:styleId="Tekstpodstawowy4">
    <w:name w:val="Tekst podstawowy4"/>
    <w:basedOn w:val="Normalny"/>
    <w:link w:val="Bodytext0"/>
    <w:rsid w:val="007D1E3A"/>
    <w:pPr>
      <w:shd w:val="clear" w:color="auto" w:fill="FFFFFF"/>
      <w:spacing w:line="410" w:lineRule="exact"/>
      <w:ind w:hanging="420"/>
      <w:jc w:val="center"/>
    </w:pPr>
    <w:rPr>
      <w:rFonts w:ascii="Times New Roman" w:eastAsia="Times New Roman" w:hAnsi="Times New Roman" w:cs="Times New Roman"/>
      <w:color w:val="auto"/>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_publiczne@ckp.edu.pl" TargetMode="External"/><Relationship Id="rId13" Type="http://schemas.openxmlformats.org/officeDocument/2006/relationships/hyperlink" Target="https://epuap.qov.pl/wps/portal" TargetMode="External"/><Relationship Id="rId18" Type="http://schemas.openxmlformats.org/officeDocument/2006/relationships/hyperlink" Target="mailto:zamowienia_publiczne@ckp.edu.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iniPortal.uzp.gov.pl/" TargetMode="External"/><Relationship Id="rId17" Type="http://schemas.openxmlformats.org/officeDocument/2006/relationships/hyperlink" Target="https://miniportal.uzp.gov.pl/lnstrukcja_u%25c5%25bcytkownika_miniPortal-ePUAP.pdf" TargetMode="External"/><Relationship Id="rId2" Type="http://schemas.openxmlformats.org/officeDocument/2006/relationships/styles" Target="styles.xml"/><Relationship Id="rId16" Type="http://schemas.openxmlformats.org/officeDocument/2006/relationships/hyperlink" Target="https://epuap.qov.pl/wps/portal/strefa-klienta/requlamin" TargetMode="External"/><Relationship Id="rId20" Type="http://schemas.openxmlformats.org/officeDocument/2006/relationships/hyperlink" Target="mailto:ckp@ckp.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miniportal.uzp.gov.pl/WarunkiUslugi" TargetMode="External"/><Relationship Id="rId10" Type="http://schemas.openxmlformats.org/officeDocument/2006/relationships/hyperlink" Target="http://ckp.edu.pl/index.php?option=com_content&amp;view=category&amp;layout=blog&amp;id=11&amp;Itemid=130" TargetMode="External"/><Relationship Id="rId19" Type="http://schemas.openxmlformats.org/officeDocument/2006/relationships/hyperlink" Target="mailto:ckp@ckp.edu.pl" TargetMode="External"/><Relationship Id="rId4" Type="http://schemas.openxmlformats.org/officeDocument/2006/relationships/webSettings" Target="webSettings.xml"/><Relationship Id="rId9" Type="http://schemas.openxmlformats.org/officeDocument/2006/relationships/hyperlink" Target="file:///C:\Users\EAngrocka\Downloads\Adresy%20strony%20internetowej%20Zamawiaj&#261;cego:%20https:\www.ckp.edu.pl\" TargetMode="External"/><Relationship Id="rId14" Type="http://schemas.openxmlformats.org/officeDocument/2006/relationships/hyperlink" Target="https://obvwatel.gov.pl/nforms/ezamowien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10910</Words>
  <Characters>65465</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CKPiDN</Company>
  <LinksUpToDate>false</LinksUpToDate>
  <CharactersWithSpaces>76223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Szczerbińska</dc:creator>
  <cp:lastModifiedBy>EA</cp:lastModifiedBy>
  <cp:revision>4</cp:revision>
  <dcterms:created xsi:type="dcterms:W3CDTF">2022-05-16T11:14:00Z</dcterms:created>
  <dcterms:modified xsi:type="dcterms:W3CDTF">2022-05-18T11:43:00Z</dcterms:modified>
</cp:coreProperties>
</file>